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89" w:rsidRPr="00392C18" w:rsidRDefault="00DE0389" w:rsidP="00626809">
      <w:pPr>
        <w:pStyle w:val="Corpsdetexte"/>
        <w:ind w:right="-142"/>
        <w:rPr>
          <w:rFonts w:asciiTheme="majorBidi" w:hAnsiTheme="majorBidi" w:cstheme="majorBidi"/>
          <w:b/>
          <w:bCs/>
          <w:sz w:val="32"/>
          <w:szCs w:val="32"/>
        </w:rPr>
      </w:pPr>
      <w:bookmarkStart w:id="0" w:name="_GoBack"/>
      <w:bookmarkEnd w:id="0"/>
      <w:r w:rsidRPr="00392C18">
        <w:rPr>
          <w:rFonts w:asciiTheme="majorBidi" w:hAnsiTheme="majorBidi" w:cstheme="majorBidi"/>
          <w:b/>
          <w:bCs/>
          <w:sz w:val="32"/>
          <w:szCs w:val="32"/>
        </w:rPr>
        <w:t>ACCORD DE COTUTELLE INTERNATIONALE DE THESE</w:t>
      </w:r>
    </w:p>
    <w:p w:rsidR="00372738" w:rsidRDefault="00DE0389" w:rsidP="00626809">
      <w:pPr>
        <w:pStyle w:val="Corpsdetexte"/>
        <w:ind w:right="-142"/>
        <w:rPr>
          <w:rFonts w:asciiTheme="majorBidi" w:hAnsiTheme="majorBidi" w:cstheme="majorBidi"/>
          <w:b/>
          <w:bCs/>
          <w:sz w:val="22"/>
          <w:szCs w:val="22"/>
        </w:rPr>
      </w:pPr>
      <w:proofErr w:type="gramStart"/>
      <w:r w:rsidRPr="00392C18">
        <w:rPr>
          <w:rFonts w:asciiTheme="majorBidi" w:hAnsiTheme="majorBidi" w:cstheme="majorBidi"/>
          <w:b/>
          <w:bCs/>
          <w:sz w:val="32"/>
          <w:szCs w:val="32"/>
        </w:rPr>
        <w:t>EN  (</w:t>
      </w:r>
      <w:proofErr w:type="gramEnd"/>
      <w:r w:rsidRPr="00392C18">
        <w:rPr>
          <w:rFonts w:asciiTheme="majorBidi" w:hAnsiTheme="majorBidi" w:cstheme="majorBidi"/>
          <w:b/>
          <w:bCs/>
          <w:sz w:val="32"/>
          <w:szCs w:val="32"/>
        </w:rPr>
        <w:t>discipline)</w:t>
      </w:r>
      <w:r w:rsidRPr="00CF09D4">
        <w:rPr>
          <w:rFonts w:asciiTheme="majorBidi" w:hAnsiTheme="majorBidi" w:cstheme="majorBidi"/>
          <w:b/>
          <w:bCs/>
          <w:sz w:val="22"/>
          <w:szCs w:val="22"/>
        </w:rPr>
        <w:t xml:space="preserve"> </w:t>
      </w:r>
    </w:p>
    <w:p w:rsidR="00372738" w:rsidRDefault="00372738" w:rsidP="00626809">
      <w:pPr>
        <w:pStyle w:val="Corpsdetexte"/>
        <w:ind w:right="-142"/>
        <w:rPr>
          <w:rFonts w:asciiTheme="majorBidi" w:hAnsiTheme="majorBidi" w:cstheme="majorBidi"/>
          <w:b/>
          <w:bCs/>
          <w:sz w:val="22"/>
          <w:szCs w:val="22"/>
        </w:rPr>
      </w:pPr>
    </w:p>
    <w:p w:rsidR="00DE0389" w:rsidRPr="00CF09D4" w:rsidRDefault="00DE0389" w:rsidP="00626809">
      <w:pPr>
        <w:pStyle w:val="Corpsdetexte"/>
        <w:ind w:right="-142"/>
        <w:rPr>
          <w:rFonts w:asciiTheme="majorBidi" w:hAnsiTheme="majorBidi" w:cstheme="majorBidi"/>
          <w:b/>
          <w:bCs/>
          <w:sz w:val="22"/>
          <w:szCs w:val="22"/>
        </w:rPr>
      </w:pPr>
      <w:r w:rsidRPr="00CF09D4">
        <w:rPr>
          <w:rFonts w:asciiTheme="majorBidi" w:hAnsiTheme="majorBidi" w:cstheme="majorBidi"/>
          <w:b/>
          <w:bCs/>
          <w:sz w:val="22"/>
          <w:szCs w:val="22"/>
        </w:rPr>
        <w:br/>
      </w:r>
    </w:p>
    <w:p w:rsidR="00DE0389" w:rsidRPr="00392C18" w:rsidRDefault="00DE0389" w:rsidP="00626809">
      <w:pPr>
        <w:widowControl w:val="0"/>
        <w:autoSpaceDE w:val="0"/>
        <w:autoSpaceDN w:val="0"/>
        <w:adjustRightInd w:val="0"/>
        <w:ind w:right="-142"/>
        <w:rPr>
          <w:rFonts w:asciiTheme="majorBidi" w:hAnsiTheme="majorBidi" w:cstheme="majorBidi"/>
          <w:b/>
          <w:bCs/>
        </w:rPr>
      </w:pPr>
      <w:r w:rsidRPr="00392C18">
        <w:rPr>
          <w:rFonts w:asciiTheme="majorBidi" w:hAnsiTheme="majorBidi" w:cstheme="majorBidi"/>
          <w:b/>
          <w:bCs/>
          <w:i/>
        </w:rPr>
        <w:t>ENTRE SOUSSIGNES :</w:t>
      </w:r>
    </w:p>
    <w:p w:rsidR="00DE0389" w:rsidRPr="00392C18" w:rsidRDefault="00DE0389" w:rsidP="00626809">
      <w:pPr>
        <w:widowControl w:val="0"/>
        <w:autoSpaceDE w:val="0"/>
        <w:autoSpaceDN w:val="0"/>
        <w:adjustRightInd w:val="0"/>
        <w:ind w:right="-142"/>
        <w:rPr>
          <w:rFonts w:asciiTheme="majorBidi" w:hAnsiTheme="majorBidi" w:cstheme="majorBidi"/>
        </w:rPr>
      </w:pPr>
    </w:p>
    <w:p w:rsidR="00DE0389" w:rsidRPr="00392C18" w:rsidRDefault="00DE0389" w:rsidP="00626809">
      <w:pPr>
        <w:widowControl w:val="0"/>
        <w:numPr>
          <w:ilvl w:val="0"/>
          <w:numId w:val="1"/>
        </w:numPr>
        <w:autoSpaceDE w:val="0"/>
        <w:autoSpaceDN w:val="0"/>
        <w:adjustRightInd w:val="0"/>
        <w:ind w:left="0" w:right="-142"/>
        <w:jc w:val="both"/>
        <w:rPr>
          <w:rFonts w:asciiTheme="majorBidi" w:hAnsiTheme="majorBidi" w:cstheme="majorBidi"/>
        </w:rPr>
      </w:pPr>
      <w:r w:rsidRPr="00392C18">
        <w:rPr>
          <w:rFonts w:asciiTheme="majorBidi" w:hAnsiTheme="majorBidi" w:cstheme="majorBidi"/>
        </w:rPr>
        <w:t>La Faculté des Sciences de Monastir, relevant</w:t>
      </w:r>
      <w:r w:rsidRPr="00392C18">
        <w:rPr>
          <w:rFonts w:asciiTheme="majorBidi" w:hAnsiTheme="majorBidi" w:cstheme="majorBidi"/>
          <w:rtl/>
        </w:rPr>
        <w:t xml:space="preserve"> </w:t>
      </w:r>
      <w:r w:rsidRPr="00392C18">
        <w:rPr>
          <w:rFonts w:asciiTheme="majorBidi" w:hAnsiTheme="majorBidi" w:cstheme="majorBidi"/>
        </w:rPr>
        <w:t>de l'Université de Monastir, sis</w:t>
      </w:r>
      <w:r w:rsidR="000B44A4">
        <w:rPr>
          <w:rFonts w:asciiTheme="majorBidi" w:hAnsiTheme="majorBidi" w:cstheme="majorBidi"/>
        </w:rPr>
        <w:t>e</w:t>
      </w:r>
      <w:r w:rsidRPr="00392C18">
        <w:rPr>
          <w:rFonts w:asciiTheme="majorBidi" w:hAnsiTheme="majorBidi" w:cstheme="majorBidi"/>
        </w:rPr>
        <w:t xml:space="preserve"> à Avenue de l’Environnement </w:t>
      </w:r>
      <w:proofErr w:type="gramStart"/>
      <w:r w:rsidRPr="00392C18">
        <w:rPr>
          <w:rFonts w:asciiTheme="majorBidi" w:hAnsiTheme="majorBidi" w:cstheme="majorBidi"/>
        </w:rPr>
        <w:t>5019  Monastir</w:t>
      </w:r>
      <w:proofErr w:type="gramEnd"/>
      <w:r w:rsidRPr="00392C18">
        <w:rPr>
          <w:rFonts w:asciiTheme="majorBidi" w:hAnsiTheme="majorBidi" w:cstheme="majorBidi"/>
        </w:rPr>
        <w:t>, représenté</w:t>
      </w:r>
      <w:r w:rsidR="00065134">
        <w:rPr>
          <w:rFonts w:asciiTheme="majorBidi" w:hAnsiTheme="majorBidi" w:cstheme="majorBidi"/>
        </w:rPr>
        <w:t>e</w:t>
      </w:r>
      <w:r w:rsidRPr="00392C18">
        <w:rPr>
          <w:rFonts w:asciiTheme="majorBidi" w:hAnsiTheme="majorBidi" w:cstheme="majorBidi"/>
        </w:rPr>
        <w:t xml:space="preserve"> aux fins des présentes par son Doyen le Professeur Slaim BENFARAH.</w:t>
      </w:r>
    </w:p>
    <w:p w:rsidR="00DE0389" w:rsidRPr="00392C18" w:rsidRDefault="00DE0389" w:rsidP="00626809">
      <w:pPr>
        <w:pStyle w:val="Titre2"/>
        <w:ind w:left="0" w:right="-142"/>
        <w:rPr>
          <w:rFonts w:asciiTheme="majorBidi" w:hAnsiTheme="majorBidi" w:cstheme="majorBidi"/>
          <w:b/>
          <w:bCs/>
          <w:sz w:val="24"/>
          <w:szCs w:val="24"/>
        </w:rPr>
      </w:pPr>
      <w:r w:rsidRPr="00392C18">
        <w:rPr>
          <w:rFonts w:asciiTheme="majorBidi" w:hAnsiTheme="majorBidi" w:cstheme="majorBidi"/>
          <w:b/>
          <w:bCs/>
          <w:sz w:val="24"/>
          <w:szCs w:val="24"/>
        </w:rPr>
        <w:t>D’UNE PART</w:t>
      </w:r>
    </w:p>
    <w:p w:rsidR="00DE0389" w:rsidRPr="00392C18" w:rsidRDefault="00DE0389" w:rsidP="00626809">
      <w:pPr>
        <w:pStyle w:val="Titre1"/>
        <w:ind w:left="0" w:right="-142" w:hanging="270"/>
        <w:rPr>
          <w:rFonts w:asciiTheme="majorBidi" w:hAnsiTheme="majorBidi" w:cstheme="majorBidi"/>
          <w:b/>
          <w:bCs/>
          <w:i/>
          <w:iCs/>
          <w:u w:val="none"/>
        </w:rPr>
      </w:pPr>
      <w:r w:rsidRPr="00392C18">
        <w:rPr>
          <w:rFonts w:asciiTheme="majorBidi" w:hAnsiTheme="majorBidi" w:cstheme="majorBidi"/>
          <w:b/>
          <w:bCs/>
          <w:i/>
          <w:iCs/>
          <w:u w:val="none"/>
        </w:rPr>
        <w:t>ET</w:t>
      </w:r>
    </w:p>
    <w:p w:rsidR="00DE0389" w:rsidRPr="00392C18" w:rsidRDefault="00DE0389" w:rsidP="00626809">
      <w:pPr>
        <w:widowControl w:val="0"/>
        <w:autoSpaceDE w:val="0"/>
        <w:autoSpaceDN w:val="0"/>
        <w:adjustRightInd w:val="0"/>
        <w:ind w:right="-142"/>
        <w:rPr>
          <w:rFonts w:asciiTheme="majorBidi" w:hAnsiTheme="majorBidi" w:cstheme="majorBidi"/>
        </w:rPr>
      </w:pPr>
      <w:r w:rsidRPr="00392C18">
        <w:rPr>
          <w:rFonts w:asciiTheme="majorBidi" w:hAnsiTheme="majorBidi" w:cstheme="majorBidi"/>
        </w:rPr>
        <w:t xml:space="preserve">                                                                                          </w:t>
      </w:r>
    </w:p>
    <w:p w:rsidR="00DE0389" w:rsidRPr="00392C18" w:rsidRDefault="00DE0389" w:rsidP="00626809">
      <w:pPr>
        <w:widowControl w:val="0"/>
        <w:autoSpaceDE w:val="0"/>
        <w:autoSpaceDN w:val="0"/>
        <w:adjustRightInd w:val="0"/>
        <w:ind w:right="-142"/>
        <w:jc w:val="both"/>
        <w:rPr>
          <w:rFonts w:asciiTheme="majorBidi" w:hAnsiTheme="majorBidi" w:cstheme="majorBidi"/>
        </w:rPr>
      </w:pPr>
      <w:r w:rsidRPr="00392C18">
        <w:rPr>
          <w:rFonts w:asciiTheme="majorBidi" w:hAnsiTheme="majorBidi" w:cstheme="majorBidi"/>
        </w:rPr>
        <w:t xml:space="preserve">     2)  Le (nom de l'Etablissement d'Enseignement Supérieur étranger), relevant de l'Université de</w:t>
      </w:r>
      <w:r w:rsidRPr="00392C18">
        <w:rPr>
          <w:rFonts w:asciiTheme="majorBidi" w:hAnsiTheme="majorBidi" w:cstheme="majorBidi"/>
          <w:rtl/>
        </w:rPr>
        <w:t xml:space="preserve"> </w:t>
      </w:r>
      <w:r w:rsidRPr="00392C18">
        <w:rPr>
          <w:rFonts w:asciiTheme="majorBidi" w:hAnsiTheme="majorBidi" w:cstheme="majorBidi"/>
        </w:rPr>
        <w:t>(nom de l'Université et du pays), sis à (adresse), représenté(e) aux fins des présentes par son (Doyen ou Directeur ou Président de l'Université), M. (Mme) (nom et prénom</w:t>
      </w:r>
      <w:proofErr w:type="gramStart"/>
      <w:r w:rsidRPr="00392C18">
        <w:rPr>
          <w:rFonts w:asciiTheme="majorBidi" w:hAnsiTheme="majorBidi" w:cstheme="majorBidi"/>
        </w:rPr>
        <w:t xml:space="preserve">) </w:t>
      </w:r>
      <w:r w:rsidR="00392C18" w:rsidRPr="00392C18">
        <w:rPr>
          <w:rFonts w:asciiTheme="majorBidi" w:hAnsiTheme="majorBidi" w:cstheme="majorBidi"/>
        </w:rPr>
        <w:t>.</w:t>
      </w:r>
      <w:proofErr w:type="gramEnd"/>
    </w:p>
    <w:p w:rsidR="00DE0389" w:rsidRPr="00392C18" w:rsidRDefault="00DE0389" w:rsidP="00626809">
      <w:pPr>
        <w:widowControl w:val="0"/>
        <w:autoSpaceDE w:val="0"/>
        <w:autoSpaceDN w:val="0"/>
        <w:adjustRightInd w:val="0"/>
        <w:ind w:right="-142"/>
        <w:jc w:val="both"/>
        <w:rPr>
          <w:rFonts w:asciiTheme="majorBidi" w:hAnsiTheme="majorBidi" w:cstheme="majorBidi"/>
        </w:rPr>
      </w:pPr>
    </w:p>
    <w:p w:rsidR="00DE0389" w:rsidRDefault="00DE0389" w:rsidP="00626809">
      <w:pPr>
        <w:widowControl w:val="0"/>
        <w:autoSpaceDE w:val="0"/>
        <w:autoSpaceDN w:val="0"/>
        <w:adjustRightInd w:val="0"/>
        <w:ind w:right="-142"/>
        <w:jc w:val="right"/>
        <w:rPr>
          <w:rFonts w:asciiTheme="majorBidi" w:hAnsiTheme="majorBidi" w:cstheme="majorBidi"/>
          <w:b/>
          <w:bCs/>
          <w:u w:val="single"/>
        </w:rPr>
      </w:pPr>
      <w:r w:rsidRPr="00392C18">
        <w:rPr>
          <w:rFonts w:asciiTheme="majorBidi" w:hAnsiTheme="majorBidi" w:cstheme="majorBidi"/>
        </w:rPr>
        <w:t xml:space="preserve">                                                                </w:t>
      </w:r>
      <w:r w:rsidRPr="00392C18">
        <w:rPr>
          <w:rFonts w:asciiTheme="majorBidi" w:hAnsiTheme="majorBidi" w:cstheme="majorBidi"/>
          <w:b/>
          <w:bCs/>
          <w:u w:val="single"/>
        </w:rPr>
        <w:t>D'AUTRE PART</w:t>
      </w:r>
    </w:p>
    <w:p w:rsidR="00392C18" w:rsidRPr="00392C18" w:rsidRDefault="00392C18" w:rsidP="00626809">
      <w:pPr>
        <w:widowControl w:val="0"/>
        <w:autoSpaceDE w:val="0"/>
        <w:autoSpaceDN w:val="0"/>
        <w:adjustRightInd w:val="0"/>
        <w:ind w:right="-142"/>
        <w:jc w:val="right"/>
        <w:rPr>
          <w:rFonts w:asciiTheme="majorBidi" w:hAnsiTheme="majorBidi" w:cstheme="majorBidi"/>
          <w:b/>
          <w:bCs/>
          <w:u w:val="single"/>
        </w:rPr>
      </w:pPr>
    </w:p>
    <w:p w:rsidR="00DE0389" w:rsidRPr="00392C18" w:rsidRDefault="00DE0389" w:rsidP="00626809">
      <w:pPr>
        <w:ind w:right="-142"/>
        <w:rPr>
          <w:rFonts w:asciiTheme="majorBidi" w:hAnsiTheme="majorBidi" w:cstheme="majorBidi"/>
        </w:rPr>
      </w:pPr>
    </w:p>
    <w:p w:rsidR="00DE0389" w:rsidRPr="00392C18" w:rsidRDefault="00626809" w:rsidP="00626809">
      <w:pPr>
        <w:pStyle w:val="Titre3"/>
        <w:ind w:left="0" w:right="-142" w:hanging="945"/>
        <w:rPr>
          <w:rFonts w:asciiTheme="majorBidi" w:hAnsiTheme="majorBidi" w:cstheme="majorBidi"/>
          <w:b/>
          <w:bCs/>
        </w:rPr>
      </w:pPr>
      <w:r>
        <w:rPr>
          <w:rFonts w:asciiTheme="majorBidi" w:hAnsiTheme="majorBidi" w:cstheme="majorBidi"/>
          <w:b/>
          <w:bCs/>
        </w:rPr>
        <w:t xml:space="preserve">        </w:t>
      </w:r>
      <w:r w:rsidR="00DE0389" w:rsidRPr="00392C18">
        <w:rPr>
          <w:rFonts w:asciiTheme="majorBidi" w:hAnsiTheme="majorBidi" w:cstheme="majorBidi"/>
          <w:b/>
          <w:bCs/>
        </w:rPr>
        <w:t xml:space="preserve">IL EST TOUT D'ABORD EXPOSE CE </w:t>
      </w:r>
      <w:r w:rsidR="000B44A4">
        <w:rPr>
          <w:rFonts w:asciiTheme="majorBidi" w:hAnsiTheme="majorBidi" w:cstheme="majorBidi"/>
          <w:b/>
          <w:bCs/>
        </w:rPr>
        <w:t>Q</w:t>
      </w:r>
      <w:r w:rsidR="00DE0389" w:rsidRPr="00392C18">
        <w:rPr>
          <w:rFonts w:asciiTheme="majorBidi" w:hAnsiTheme="majorBidi" w:cstheme="majorBidi"/>
          <w:b/>
          <w:bCs/>
        </w:rPr>
        <w:t>UI SUIT</w:t>
      </w:r>
      <w:r w:rsidR="00392C18" w:rsidRPr="00392C18">
        <w:rPr>
          <w:rFonts w:asciiTheme="majorBidi" w:hAnsiTheme="majorBidi" w:cstheme="majorBidi"/>
          <w:b/>
          <w:bCs/>
        </w:rPr>
        <w:t> :</w:t>
      </w:r>
    </w:p>
    <w:p w:rsidR="00392C18" w:rsidRPr="00392C18" w:rsidRDefault="00392C18" w:rsidP="00626809">
      <w:pPr>
        <w:ind w:right="-142"/>
      </w:pPr>
    </w:p>
    <w:p w:rsidR="00DE0389" w:rsidRPr="00392C18" w:rsidRDefault="00DE0389" w:rsidP="00626809">
      <w:pPr>
        <w:widowControl w:val="0"/>
        <w:numPr>
          <w:ilvl w:val="0"/>
          <w:numId w:val="2"/>
        </w:numPr>
        <w:autoSpaceDE w:val="0"/>
        <w:autoSpaceDN w:val="0"/>
        <w:adjustRightInd w:val="0"/>
        <w:ind w:left="0" w:right="-142"/>
        <w:rPr>
          <w:rFonts w:asciiTheme="majorBidi" w:hAnsiTheme="majorBidi" w:cstheme="majorBidi"/>
          <w:b/>
          <w:bCs/>
        </w:rPr>
      </w:pPr>
      <w:r w:rsidRPr="00392C18">
        <w:rPr>
          <w:rFonts w:asciiTheme="majorBidi" w:hAnsiTheme="majorBidi" w:cstheme="majorBidi"/>
          <w:b/>
          <w:bCs/>
        </w:rPr>
        <w:t>En Tunisie</w:t>
      </w:r>
    </w:p>
    <w:p w:rsidR="00DE0389" w:rsidRPr="00392C18" w:rsidRDefault="00DE0389" w:rsidP="00626809">
      <w:pPr>
        <w:suppressAutoHyphens/>
        <w:ind w:right="-142"/>
        <w:jc w:val="both"/>
        <w:rPr>
          <w:rFonts w:asciiTheme="majorBidi" w:hAnsiTheme="majorBidi" w:cstheme="majorBidi"/>
        </w:rPr>
      </w:pPr>
      <w:r w:rsidRPr="00392C18">
        <w:rPr>
          <w:rFonts w:asciiTheme="majorBidi" w:hAnsiTheme="majorBidi" w:cstheme="majorBidi"/>
        </w:rPr>
        <w:t>Vu le décret n° 2013-47 du 04 janvier 2013 fixant le cadre général du régime des études et les conditions d’obtention du diplôme national de doctorat dans le système « LMD».</w:t>
      </w:r>
    </w:p>
    <w:p w:rsidR="00DE0389" w:rsidRPr="00392C18" w:rsidRDefault="00DE0389" w:rsidP="00626809">
      <w:pPr>
        <w:suppressAutoHyphens/>
        <w:ind w:right="-142"/>
        <w:jc w:val="both"/>
        <w:rPr>
          <w:rFonts w:asciiTheme="majorBidi" w:hAnsiTheme="majorBidi" w:cstheme="majorBidi"/>
        </w:rPr>
      </w:pPr>
    </w:p>
    <w:p w:rsidR="00DE0389" w:rsidRPr="00392C18" w:rsidRDefault="00DE0389" w:rsidP="00626809">
      <w:pPr>
        <w:numPr>
          <w:ilvl w:val="0"/>
          <w:numId w:val="2"/>
        </w:numPr>
        <w:suppressAutoHyphens/>
        <w:ind w:left="0" w:right="-142"/>
        <w:jc w:val="both"/>
        <w:rPr>
          <w:rFonts w:asciiTheme="majorBidi" w:hAnsiTheme="majorBidi" w:cstheme="majorBidi"/>
          <w:b/>
          <w:bCs/>
        </w:rPr>
      </w:pPr>
      <w:r w:rsidRPr="00392C18">
        <w:rPr>
          <w:rFonts w:asciiTheme="majorBidi" w:hAnsiTheme="majorBidi" w:cstheme="majorBidi"/>
          <w:b/>
          <w:bCs/>
        </w:rPr>
        <w:t>En France</w:t>
      </w:r>
    </w:p>
    <w:p w:rsidR="00DE0389" w:rsidRPr="00392C18" w:rsidRDefault="00DE0389" w:rsidP="00626809">
      <w:pPr>
        <w:widowControl w:val="0"/>
        <w:autoSpaceDE w:val="0"/>
        <w:autoSpaceDN w:val="0"/>
        <w:adjustRightInd w:val="0"/>
        <w:ind w:right="-142" w:firstLine="788"/>
        <w:jc w:val="both"/>
        <w:rPr>
          <w:rFonts w:asciiTheme="majorBidi" w:hAnsiTheme="majorBidi" w:cstheme="majorBidi"/>
          <w:i/>
        </w:rPr>
      </w:pPr>
      <w:r w:rsidRPr="00392C18">
        <w:rPr>
          <w:rFonts w:asciiTheme="majorBidi" w:hAnsiTheme="majorBidi" w:cstheme="majorBidi"/>
        </w:rPr>
        <w:t>Vu l’arrêté du 06 janvier 2005 relatif à la cotutelle internationale de thèse.</w:t>
      </w:r>
      <w:r w:rsidRPr="00392C18">
        <w:rPr>
          <w:rFonts w:asciiTheme="majorBidi" w:hAnsiTheme="majorBidi" w:cstheme="majorBidi"/>
          <w:i/>
        </w:rPr>
        <w:t xml:space="preserve"> </w:t>
      </w:r>
    </w:p>
    <w:p w:rsidR="00DE0389" w:rsidRPr="00392C18" w:rsidRDefault="00DE0389" w:rsidP="00626809">
      <w:pPr>
        <w:widowControl w:val="0"/>
        <w:autoSpaceDE w:val="0"/>
        <w:autoSpaceDN w:val="0"/>
        <w:adjustRightInd w:val="0"/>
        <w:ind w:right="-142"/>
        <w:jc w:val="both"/>
        <w:rPr>
          <w:rFonts w:asciiTheme="majorBidi" w:hAnsiTheme="majorBidi" w:cstheme="majorBidi"/>
        </w:rPr>
      </w:pPr>
      <w:r w:rsidRPr="00392C18">
        <w:rPr>
          <w:rFonts w:asciiTheme="majorBidi" w:hAnsiTheme="majorBidi" w:cstheme="majorBidi"/>
          <w:i/>
        </w:rPr>
        <w:t xml:space="preserve"> </w:t>
      </w:r>
      <w:r w:rsidRPr="00392C18">
        <w:rPr>
          <w:rFonts w:asciiTheme="majorBidi" w:hAnsiTheme="majorBidi" w:cstheme="majorBidi"/>
          <w:i/>
        </w:rPr>
        <w:tab/>
        <w:t xml:space="preserve">  </w:t>
      </w:r>
      <w:r w:rsidRPr="00392C18">
        <w:rPr>
          <w:rFonts w:asciiTheme="majorBidi" w:hAnsiTheme="majorBidi" w:cstheme="majorBidi"/>
        </w:rPr>
        <w:t>Vu l’arrêté du 07 août 2006 relatif à la formation doctorale.</w:t>
      </w:r>
    </w:p>
    <w:p w:rsidR="00DE0389" w:rsidRPr="00392C18" w:rsidRDefault="00DE0389" w:rsidP="00626809">
      <w:pPr>
        <w:widowControl w:val="0"/>
        <w:autoSpaceDE w:val="0"/>
        <w:autoSpaceDN w:val="0"/>
        <w:adjustRightInd w:val="0"/>
        <w:ind w:right="-142"/>
        <w:jc w:val="both"/>
        <w:rPr>
          <w:rFonts w:asciiTheme="majorBidi" w:hAnsiTheme="majorBidi" w:cstheme="majorBidi"/>
        </w:rPr>
      </w:pPr>
      <w:r w:rsidRPr="00392C18">
        <w:rPr>
          <w:rFonts w:asciiTheme="majorBidi" w:hAnsiTheme="majorBidi" w:cstheme="majorBidi"/>
        </w:rPr>
        <w:tab/>
      </w:r>
      <w:r w:rsidRPr="00392C18">
        <w:rPr>
          <w:rFonts w:asciiTheme="majorBidi" w:hAnsiTheme="majorBidi" w:cstheme="majorBidi"/>
          <w:i/>
        </w:rPr>
        <w:t xml:space="preserve">  </w:t>
      </w:r>
      <w:r w:rsidRPr="00392C18">
        <w:rPr>
          <w:rFonts w:asciiTheme="majorBidi" w:hAnsiTheme="majorBidi" w:cstheme="majorBidi"/>
        </w:rPr>
        <w:t>Vu l’arrêté du 07 août 2006 relatif aux modalités de dépôt, de signalement de reproduction, de diffusion et de conservation des thèses ou des travaux présentés en soutenance en vue du doctorat,</w:t>
      </w:r>
    </w:p>
    <w:p w:rsidR="00DE0389" w:rsidRPr="00392C18" w:rsidRDefault="00DE0389" w:rsidP="00626809">
      <w:pPr>
        <w:widowControl w:val="0"/>
        <w:autoSpaceDE w:val="0"/>
        <w:autoSpaceDN w:val="0"/>
        <w:adjustRightInd w:val="0"/>
        <w:ind w:right="-142"/>
        <w:jc w:val="both"/>
        <w:rPr>
          <w:rFonts w:asciiTheme="majorBidi" w:hAnsiTheme="majorBidi" w:cstheme="majorBidi"/>
          <w:i/>
        </w:rPr>
      </w:pPr>
    </w:p>
    <w:p w:rsidR="00DE0389" w:rsidRPr="00392C18" w:rsidRDefault="00DE0389" w:rsidP="00626809">
      <w:pPr>
        <w:widowControl w:val="0"/>
        <w:autoSpaceDE w:val="0"/>
        <w:autoSpaceDN w:val="0"/>
        <w:adjustRightInd w:val="0"/>
        <w:ind w:right="-142" w:firstLine="851"/>
        <w:jc w:val="both"/>
        <w:rPr>
          <w:rFonts w:asciiTheme="majorBidi" w:hAnsiTheme="majorBidi" w:cstheme="majorBidi"/>
        </w:rPr>
      </w:pPr>
      <w:r w:rsidRPr="00392C18">
        <w:rPr>
          <w:rFonts w:asciiTheme="majorBidi" w:hAnsiTheme="majorBidi" w:cstheme="majorBidi"/>
        </w:rPr>
        <w:t>Les deux parties, animées par la volonté de favoriser les échanges de doctorants entre elles et</w:t>
      </w:r>
      <w:r w:rsidRPr="00392C18">
        <w:rPr>
          <w:rFonts w:asciiTheme="majorBidi" w:hAnsiTheme="majorBidi" w:cstheme="majorBidi"/>
          <w:rtl/>
        </w:rPr>
        <w:t xml:space="preserve"> </w:t>
      </w:r>
      <w:r w:rsidRPr="00392C18">
        <w:rPr>
          <w:rFonts w:asciiTheme="majorBidi" w:hAnsiTheme="majorBidi" w:cstheme="majorBidi"/>
        </w:rPr>
        <w:t>de renforcer, ainsi, la coopération scientifique et universitaire entre la Tunisie et la France, décident</w:t>
      </w:r>
      <w:r w:rsidRPr="00392C18">
        <w:rPr>
          <w:rFonts w:asciiTheme="majorBidi" w:hAnsiTheme="majorBidi" w:cstheme="majorBidi"/>
          <w:rtl/>
        </w:rPr>
        <w:t xml:space="preserve"> </w:t>
      </w:r>
      <w:r w:rsidRPr="00392C18">
        <w:rPr>
          <w:rFonts w:asciiTheme="majorBidi" w:hAnsiTheme="majorBidi" w:cstheme="majorBidi"/>
        </w:rPr>
        <w:t>d'un commun accord, dans le cadre de</w:t>
      </w:r>
      <w:r w:rsidR="00065134">
        <w:rPr>
          <w:rFonts w:asciiTheme="majorBidi" w:hAnsiTheme="majorBidi" w:cstheme="majorBidi"/>
        </w:rPr>
        <w:t>s</w:t>
      </w:r>
      <w:r w:rsidRPr="00392C18">
        <w:rPr>
          <w:rFonts w:asciiTheme="majorBidi" w:hAnsiTheme="majorBidi" w:cstheme="majorBidi"/>
        </w:rPr>
        <w:t xml:space="preserve"> législation</w:t>
      </w:r>
      <w:r w:rsidR="00065134">
        <w:rPr>
          <w:rFonts w:asciiTheme="majorBidi" w:hAnsiTheme="majorBidi" w:cstheme="majorBidi"/>
        </w:rPr>
        <w:t>s</w:t>
      </w:r>
      <w:r w:rsidRPr="00392C18">
        <w:rPr>
          <w:rFonts w:asciiTheme="majorBidi" w:hAnsiTheme="majorBidi" w:cstheme="majorBidi"/>
        </w:rPr>
        <w:t xml:space="preserve"> en vigueur dans leurs pays respectifs, d'utiliser la procédure de cotutelle </w:t>
      </w:r>
      <w:r w:rsidR="00094352" w:rsidRPr="00392C18">
        <w:rPr>
          <w:rFonts w:asciiTheme="majorBidi" w:hAnsiTheme="majorBidi" w:cstheme="majorBidi"/>
        </w:rPr>
        <w:t xml:space="preserve">internationale de thèse </w:t>
      </w:r>
      <w:r w:rsidRPr="00392C18">
        <w:rPr>
          <w:rFonts w:asciiTheme="majorBidi" w:hAnsiTheme="majorBidi" w:cstheme="majorBidi"/>
        </w:rPr>
        <w:t>concernant :</w:t>
      </w:r>
    </w:p>
    <w:p w:rsidR="00DE0389" w:rsidRPr="00392C18" w:rsidRDefault="00DE0389" w:rsidP="00626809">
      <w:pPr>
        <w:widowControl w:val="0"/>
        <w:autoSpaceDE w:val="0"/>
        <w:autoSpaceDN w:val="0"/>
        <w:adjustRightInd w:val="0"/>
        <w:ind w:right="-142"/>
        <w:jc w:val="both"/>
        <w:rPr>
          <w:rFonts w:asciiTheme="majorBidi" w:hAnsiTheme="majorBidi" w:cstheme="majorBidi"/>
        </w:rPr>
      </w:pPr>
    </w:p>
    <w:p w:rsidR="00DE0389" w:rsidRPr="00392C18" w:rsidRDefault="00DE0389" w:rsidP="00626809">
      <w:pPr>
        <w:widowControl w:val="0"/>
        <w:numPr>
          <w:ilvl w:val="0"/>
          <w:numId w:val="3"/>
        </w:numPr>
        <w:autoSpaceDE w:val="0"/>
        <w:autoSpaceDN w:val="0"/>
        <w:adjustRightInd w:val="0"/>
        <w:ind w:left="0" w:right="-142"/>
        <w:jc w:val="both"/>
        <w:rPr>
          <w:rFonts w:asciiTheme="majorBidi" w:hAnsiTheme="majorBidi" w:cstheme="majorBidi"/>
        </w:rPr>
      </w:pPr>
      <w:r w:rsidRPr="00392C18">
        <w:rPr>
          <w:rFonts w:asciiTheme="majorBidi" w:hAnsiTheme="majorBidi" w:cstheme="majorBidi"/>
        </w:rPr>
        <w:t xml:space="preserve">Nom et Prénom </w:t>
      </w:r>
      <w:proofErr w:type="gramStart"/>
      <w:r w:rsidRPr="00392C18">
        <w:rPr>
          <w:rFonts w:asciiTheme="majorBidi" w:hAnsiTheme="majorBidi" w:cstheme="majorBidi"/>
        </w:rPr>
        <w:t>de  l'étudiant</w:t>
      </w:r>
      <w:proofErr w:type="gramEnd"/>
      <w:r w:rsidRPr="00392C18">
        <w:rPr>
          <w:rFonts w:asciiTheme="majorBidi" w:hAnsiTheme="majorBidi" w:cstheme="majorBidi"/>
        </w:rPr>
        <w:t>(e)</w:t>
      </w:r>
      <w:r w:rsidR="00E35D37">
        <w:rPr>
          <w:rFonts w:asciiTheme="majorBidi" w:hAnsiTheme="majorBidi" w:cstheme="majorBidi"/>
        </w:rPr>
        <w:t> :………………………………………………</w:t>
      </w:r>
    </w:p>
    <w:p w:rsidR="00DE0389" w:rsidRPr="00392C18" w:rsidRDefault="00DE0389" w:rsidP="00626809">
      <w:pPr>
        <w:widowControl w:val="0"/>
        <w:numPr>
          <w:ilvl w:val="0"/>
          <w:numId w:val="3"/>
        </w:numPr>
        <w:autoSpaceDE w:val="0"/>
        <w:autoSpaceDN w:val="0"/>
        <w:adjustRightInd w:val="0"/>
        <w:ind w:left="0" w:right="-142"/>
        <w:jc w:val="both"/>
        <w:rPr>
          <w:rFonts w:asciiTheme="majorBidi" w:hAnsiTheme="majorBidi" w:cstheme="majorBidi"/>
        </w:rPr>
      </w:pPr>
      <w:r w:rsidRPr="00392C18">
        <w:rPr>
          <w:rFonts w:asciiTheme="majorBidi" w:hAnsiTheme="majorBidi" w:cstheme="majorBidi"/>
        </w:rPr>
        <w:t xml:space="preserve">Date de naissance : </w:t>
      </w:r>
      <w:proofErr w:type="gramStart"/>
      <w:r w:rsidR="00E35D37">
        <w:rPr>
          <w:rFonts w:asciiTheme="majorBidi" w:hAnsiTheme="majorBidi" w:cstheme="majorBidi"/>
        </w:rPr>
        <w:t>………………………….</w:t>
      </w:r>
      <w:proofErr w:type="gramEnd"/>
    </w:p>
    <w:p w:rsidR="00DE0389" w:rsidRPr="00392C18" w:rsidRDefault="00DE0389" w:rsidP="00626809">
      <w:pPr>
        <w:widowControl w:val="0"/>
        <w:numPr>
          <w:ilvl w:val="0"/>
          <w:numId w:val="3"/>
        </w:numPr>
        <w:autoSpaceDE w:val="0"/>
        <w:autoSpaceDN w:val="0"/>
        <w:adjustRightInd w:val="0"/>
        <w:ind w:left="0" w:right="-142"/>
        <w:jc w:val="both"/>
        <w:rPr>
          <w:rFonts w:asciiTheme="majorBidi" w:hAnsiTheme="majorBidi" w:cstheme="majorBidi"/>
        </w:rPr>
      </w:pPr>
      <w:r w:rsidRPr="00392C18">
        <w:rPr>
          <w:rFonts w:asciiTheme="majorBidi" w:hAnsiTheme="majorBidi" w:cstheme="majorBidi"/>
        </w:rPr>
        <w:t>Adresse en Tunisie : .........................................</w:t>
      </w:r>
    </w:p>
    <w:p w:rsidR="00DE0389" w:rsidRPr="00392C18" w:rsidRDefault="00DE0389" w:rsidP="00626809">
      <w:pPr>
        <w:widowControl w:val="0"/>
        <w:numPr>
          <w:ilvl w:val="0"/>
          <w:numId w:val="3"/>
        </w:numPr>
        <w:autoSpaceDE w:val="0"/>
        <w:autoSpaceDN w:val="0"/>
        <w:adjustRightInd w:val="0"/>
        <w:ind w:left="0" w:right="-142"/>
        <w:jc w:val="both"/>
        <w:rPr>
          <w:rFonts w:asciiTheme="majorBidi" w:hAnsiTheme="majorBidi" w:cstheme="majorBidi"/>
        </w:rPr>
      </w:pPr>
      <w:r w:rsidRPr="00392C18">
        <w:rPr>
          <w:rFonts w:asciiTheme="majorBidi" w:hAnsiTheme="majorBidi" w:cstheme="majorBidi"/>
        </w:rPr>
        <w:t>Adresse en France : ............................…………</w:t>
      </w:r>
    </w:p>
    <w:p w:rsidR="00DE0389" w:rsidRPr="00392C18" w:rsidRDefault="00DE0389" w:rsidP="00626809">
      <w:pPr>
        <w:widowControl w:val="0"/>
        <w:numPr>
          <w:ilvl w:val="0"/>
          <w:numId w:val="3"/>
        </w:numPr>
        <w:autoSpaceDE w:val="0"/>
        <w:autoSpaceDN w:val="0"/>
        <w:adjustRightInd w:val="0"/>
        <w:ind w:left="0" w:right="-142"/>
        <w:jc w:val="both"/>
        <w:rPr>
          <w:rFonts w:asciiTheme="majorBidi" w:hAnsiTheme="majorBidi" w:cstheme="majorBidi"/>
        </w:rPr>
      </w:pPr>
      <w:r w:rsidRPr="00392C18">
        <w:rPr>
          <w:rFonts w:asciiTheme="majorBidi" w:hAnsiTheme="majorBidi" w:cstheme="majorBidi"/>
        </w:rPr>
        <w:t xml:space="preserve">Email : </w:t>
      </w:r>
      <w:proofErr w:type="gramStart"/>
      <w:r w:rsidR="00094352" w:rsidRPr="00392C18">
        <w:rPr>
          <w:rFonts w:asciiTheme="majorBidi" w:hAnsiTheme="majorBidi" w:cstheme="majorBidi"/>
        </w:rPr>
        <w:t>………………………………………….</w:t>
      </w:r>
      <w:proofErr w:type="gramEnd"/>
    </w:p>
    <w:p w:rsidR="00DE0389" w:rsidRPr="00392C18" w:rsidRDefault="00DE0389" w:rsidP="00626809">
      <w:pPr>
        <w:widowControl w:val="0"/>
        <w:numPr>
          <w:ilvl w:val="0"/>
          <w:numId w:val="3"/>
        </w:numPr>
        <w:autoSpaceDE w:val="0"/>
        <w:autoSpaceDN w:val="0"/>
        <w:adjustRightInd w:val="0"/>
        <w:ind w:left="0" w:right="-142"/>
        <w:jc w:val="both"/>
        <w:rPr>
          <w:rFonts w:asciiTheme="majorBidi" w:hAnsiTheme="majorBidi" w:cstheme="majorBidi"/>
        </w:rPr>
      </w:pPr>
      <w:r w:rsidRPr="00392C18">
        <w:rPr>
          <w:rFonts w:asciiTheme="majorBidi" w:hAnsiTheme="majorBidi" w:cstheme="majorBidi"/>
        </w:rPr>
        <w:t>Numéro de téléphone</w:t>
      </w:r>
      <w:r w:rsidR="00094352" w:rsidRPr="00392C18">
        <w:rPr>
          <w:rFonts w:asciiTheme="majorBidi" w:hAnsiTheme="majorBidi" w:cstheme="majorBidi"/>
        </w:rPr>
        <w:t xml:space="preserve"> : </w:t>
      </w:r>
      <w:proofErr w:type="gramStart"/>
      <w:r w:rsidR="00094352" w:rsidRPr="00392C18">
        <w:rPr>
          <w:rFonts w:asciiTheme="majorBidi" w:hAnsiTheme="majorBidi" w:cstheme="majorBidi"/>
        </w:rPr>
        <w:t>………………………………………………….</w:t>
      </w:r>
      <w:r w:rsidRPr="00392C18">
        <w:rPr>
          <w:rFonts w:asciiTheme="majorBidi" w:hAnsiTheme="majorBidi" w:cstheme="majorBidi"/>
        </w:rPr>
        <w:t>.</w:t>
      </w:r>
      <w:proofErr w:type="gramEnd"/>
    </w:p>
    <w:p w:rsidR="000B44A4" w:rsidRDefault="00DE0389" w:rsidP="00626809">
      <w:pPr>
        <w:widowControl w:val="0"/>
        <w:numPr>
          <w:ilvl w:val="0"/>
          <w:numId w:val="3"/>
        </w:numPr>
        <w:autoSpaceDE w:val="0"/>
        <w:autoSpaceDN w:val="0"/>
        <w:adjustRightInd w:val="0"/>
        <w:ind w:left="0" w:right="-142"/>
        <w:jc w:val="both"/>
        <w:rPr>
          <w:rFonts w:asciiTheme="majorBidi" w:hAnsiTheme="majorBidi" w:cstheme="majorBidi"/>
        </w:rPr>
      </w:pPr>
      <w:r w:rsidRPr="00E35D37">
        <w:rPr>
          <w:rFonts w:asciiTheme="majorBidi" w:hAnsiTheme="majorBidi" w:cstheme="majorBidi"/>
        </w:rPr>
        <w:t>Date de la première inscription en Doctorat à la Faculté des Sciences de Monastir</w:t>
      </w:r>
      <w:r w:rsidR="000B44A4">
        <w:rPr>
          <w:rFonts w:asciiTheme="majorBidi" w:hAnsiTheme="majorBidi" w:cstheme="majorBidi"/>
        </w:rPr>
        <w:t xml:space="preserve">, </w:t>
      </w:r>
      <w:proofErr w:type="spellStart"/>
      <w:r w:rsidR="000B44A4">
        <w:rPr>
          <w:rFonts w:asciiTheme="majorBidi" w:hAnsiTheme="majorBidi" w:cstheme="majorBidi"/>
        </w:rPr>
        <w:t>Tunisiei</w:t>
      </w:r>
      <w:proofErr w:type="spellEnd"/>
      <w:r w:rsidRPr="00E35D37">
        <w:rPr>
          <w:rFonts w:asciiTheme="majorBidi" w:hAnsiTheme="majorBidi" w:cstheme="majorBidi"/>
        </w:rPr>
        <w:t xml:space="preserve"> : </w:t>
      </w:r>
      <w:r w:rsidR="000B44A4">
        <w:rPr>
          <w:rFonts w:asciiTheme="majorBidi" w:hAnsiTheme="majorBidi" w:cstheme="majorBidi"/>
        </w:rPr>
        <w:t>……………………</w:t>
      </w:r>
    </w:p>
    <w:p w:rsidR="00DE0389" w:rsidRPr="00E35D37" w:rsidRDefault="000B44A4" w:rsidP="00626809">
      <w:pPr>
        <w:widowControl w:val="0"/>
        <w:numPr>
          <w:ilvl w:val="0"/>
          <w:numId w:val="3"/>
        </w:numPr>
        <w:autoSpaceDE w:val="0"/>
        <w:autoSpaceDN w:val="0"/>
        <w:adjustRightInd w:val="0"/>
        <w:ind w:left="0" w:right="-142"/>
        <w:jc w:val="both"/>
        <w:rPr>
          <w:rFonts w:asciiTheme="majorBidi" w:hAnsiTheme="majorBidi" w:cstheme="majorBidi"/>
        </w:rPr>
      </w:pPr>
      <w:r>
        <w:rPr>
          <w:rFonts w:asciiTheme="majorBidi" w:hAnsiTheme="majorBidi" w:cstheme="majorBidi"/>
        </w:rPr>
        <w:t>D</w:t>
      </w:r>
      <w:r w:rsidR="00DE0389" w:rsidRPr="00E35D37">
        <w:rPr>
          <w:rFonts w:asciiTheme="majorBidi" w:hAnsiTheme="majorBidi" w:cstheme="majorBidi"/>
        </w:rPr>
        <w:t xml:space="preserve">ate de la première inscription en Doctorat </w:t>
      </w:r>
      <w:r>
        <w:rPr>
          <w:rFonts w:asciiTheme="majorBidi" w:hAnsiTheme="majorBidi" w:cstheme="majorBidi"/>
        </w:rPr>
        <w:t>à (nom de l’établissement),</w:t>
      </w:r>
      <w:r w:rsidR="00DE0389" w:rsidRPr="00E35D37">
        <w:rPr>
          <w:rFonts w:asciiTheme="majorBidi" w:hAnsiTheme="majorBidi" w:cstheme="majorBidi"/>
        </w:rPr>
        <w:t xml:space="preserve"> France :</w:t>
      </w:r>
      <w:proofErr w:type="gramStart"/>
      <w:r w:rsidR="00DE0389" w:rsidRPr="00E35D37">
        <w:rPr>
          <w:rFonts w:asciiTheme="majorBidi" w:hAnsiTheme="majorBidi" w:cstheme="majorBidi"/>
        </w:rPr>
        <w:t>…………</w:t>
      </w:r>
      <w:r>
        <w:rPr>
          <w:rFonts w:asciiTheme="majorBidi" w:hAnsiTheme="majorBidi" w:cstheme="majorBidi"/>
        </w:rPr>
        <w:t>…………….</w:t>
      </w:r>
      <w:proofErr w:type="gramEnd"/>
    </w:p>
    <w:p w:rsidR="00392C18" w:rsidRDefault="00392C18" w:rsidP="00626809">
      <w:pPr>
        <w:widowControl w:val="0"/>
        <w:autoSpaceDE w:val="0"/>
        <w:autoSpaceDN w:val="0"/>
        <w:adjustRightInd w:val="0"/>
        <w:ind w:right="-142"/>
        <w:jc w:val="both"/>
        <w:rPr>
          <w:rFonts w:asciiTheme="majorBidi" w:hAnsiTheme="majorBidi" w:cstheme="majorBidi"/>
        </w:rPr>
      </w:pPr>
    </w:p>
    <w:p w:rsidR="00392C18" w:rsidRPr="00392C18" w:rsidRDefault="00392C18" w:rsidP="00626809">
      <w:pPr>
        <w:widowControl w:val="0"/>
        <w:autoSpaceDE w:val="0"/>
        <w:autoSpaceDN w:val="0"/>
        <w:adjustRightInd w:val="0"/>
        <w:ind w:right="-142"/>
        <w:jc w:val="both"/>
        <w:rPr>
          <w:rFonts w:asciiTheme="majorBidi" w:hAnsiTheme="majorBidi" w:cstheme="majorBidi"/>
        </w:rPr>
      </w:pPr>
    </w:p>
    <w:p w:rsidR="00DE0389" w:rsidRPr="00392C18" w:rsidRDefault="00DE0389" w:rsidP="00626809">
      <w:pPr>
        <w:widowControl w:val="0"/>
        <w:autoSpaceDE w:val="0"/>
        <w:autoSpaceDN w:val="0"/>
        <w:adjustRightInd w:val="0"/>
        <w:ind w:right="-142"/>
        <w:jc w:val="both"/>
        <w:rPr>
          <w:rFonts w:asciiTheme="majorBidi" w:hAnsiTheme="majorBidi" w:cstheme="majorBidi"/>
        </w:rPr>
      </w:pPr>
    </w:p>
    <w:p w:rsidR="00372738" w:rsidRDefault="00626809" w:rsidP="00626809">
      <w:pPr>
        <w:pStyle w:val="Titre4"/>
        <w:ind w:left="0" w:right="-142"/>
        <w:rPr>
          <w:rFonts w:asciiTheme="majorBidi" w:hAnsiTheme="majorBidi" w:cstheme="majorBidi"/>
          <w:b/>
          <w:bCs/>
        </w:rPr>
      </w:pPr>
      <w:r>
        <w:rPr>
          <w:rFonts w:asciiTheme="majorBidi" w:hAnsiTheme="majorBidi" w:cstheme="majorBidi"/>
          <w:b/>
          <w:bCs/>
        </w:rPr>
        <w:lastRenderedPageBreak/>
        <w:t xml:space="preserve">        </w:t>
      </w:r>
      <w:r w:rsidR="00372738">
        <w:rPr>
          <w:rFonts w:asciiTheme="majorBidi" w:hAnsiTheme="majorBidi" w:cstheme="majorBidi"/>
          <w:b/>
          <w:bCs/>
        </w:rPr>
        <w:t xml:space="preserve">  </w:t>
      </w:r>
      <w:r>
        <w:rPr>
          <w:rFonts w:asciiTheme="majorBidi" w:hAnsiTheme="majorBidi" w:cstheme="majorBidi"/>
          <w:b/>
          <w:bCs/>
        </w:rPr>
        <w:t xml:space="preserve">  </w:t>
      </w:r>
    </w:p>
    <w:p w:rsidR="00DE0389" w:rsidRPr="00392C18" w:rsidRDefault="00372738" w:rsidP="00626809">
      <w:pPr>
        <w:pStyle w:val="Titre4"/>
        <w:ind w:left="0" w:right="-142"/>
        <w:rPr>
          <w:rFonts w:asciiTheme="majorBidi" w:hAnsiTheme="majorBidi" w:cstheme="majorBidi"/>
          <w:b/>
          <w:bCs/>
        </w:rPr>
      </w:pPr>
      <w:r>
        <w:rPr>
          <w:rFonts w:asciiTheme="majorBidi" w:hAnsiTheme="majorBidi" w:cstheme="majorBidi"/>
          <w:b/>
          <w:bCs/>
        </w:rPr>
        <w:t xml:space="preserve">             </w:t>
      </w:r>
      <w:r w:rsidR="00DE0389" w:rsidRPr="00392C18">
        <w:rPr>
          <w:rFonts w:asciiTheme="majorBidi" w:hAnsiTheme="majorBidi" w:cstheme="majorBidi"/>
          <w:b/>
          <w:bCs/>
        </w:rPr>
        <w:t>CECI ETANT EXPOSE IL A ETE CONVENU ET ARRETE CE QUI SUIT</w:t>
      </w:r>
      <w:r w:rsidR="00094352" w:rsidRPr="00392C18">
        <w:rPr>
          <w:rFonts w:asciiTheme="majorBidi" w:hAnsiTheme="majorBidi" w:cstheme="majorBidi"/>
          <w:b/>
          <w:bCs/>
        </w:rPr>
        <w:t> :</w:t>
      </w:r>
    </w:p>
    <w:p w:rsidR="00094352" w:rsidRPr="00392C18" w:rsidRDefault="00094352" w:rsidP="00626809">
      <w:pPr>
        <w:ind w:right="-142"/>
        <w:rPr>
          <w:b/>
          <w:bCs/>
        </w:rPr>
      </w:pPr>
    </w:p>
    <w:p w:rsidR="00DE0389" w:rsidRPr="00392C18" w:rsidRDefault="00DE0389" w:rsidP="00626809">
      <w:pPr>
        <w:widowControl w:val="0"/>
        <w:autoSpaceDE w:val="0"/>
        <w:autoSpaceDN w:val="0"/>
        <w:adjustRightInd w:val="0"/>
        <w:spacing w:line="276" w:lineRule="auto"/>
        <w:ind w:right="-142"/>
        <w:jc w:val="both"/>
        <w:rPr>
          <w:rFonts w:asciiTheme="majorBidi" w:hAnsiTheme="majorBidi" w:cstheme="majorBidi"/>
        </w:rPr>
      </w:pPr>
      <w:r w:rsidRPr="00392C18">
        <w:rPr>
          <w:rFonts w:asciiTheme="majorBidi" w:hAnsiTheme="majorBidi" w:cstheme="majorBidi"/>
          <w:b/>
          <w:bCs/>
        </w:rPr>
        <w:t xml:space="preserve">Article </w:t>
      </w:r>
      <w:proofErr w:type="gramStart"/>
      <w:r w:rsidRPr="00392C18">
        <w:rPr>
          <w:rFonts w:asciiTheme="majorBidi" w:hAnsiTheme="majorBidi" w:cstheme="majorBidi"/>
          <w:b/>
          <w:bCs/>
        </w:rPr>
        <w:t>1</w:t>
      </w:r>
      <w:r w:rsidRPr="00392C18">
        <w:rPr>
          <w:rFonts w:asciiTheme="majorBidi" w:hAnsiTheme="majorBidi" w:cstheme="majorBidi"/>
        </w:rPr>
        <w:t>:</w:t>
      </w:r>
      <w:proofErr w:type="gramEnd"/>
      <w:r w:rsidRPr="00392C18">
        <w:rPr>
          <w:rFonts w:asciiTheme="majorBidi" w:hAnsiTheme="majorBidi" w:cstheme="majorBidi"/>
        </w:rPr>
        <w:t xml:space="preserve"> </w:t>
      </w:r>
    </w:p>
    <w:p w:rsidR="00DE0389" w:rsidRPr="00392C18" w:rsidRDefault="00DE0389" w:rsidP="00372738">
      <w:pPr>
        <w:widowControl w:val="0"/>
        <w:numPr>
          <w:ilvl w:val="1"/>
          <w:numId w:val="4"/>
        </w:numPr>
        <w:autoSpaceDE w:val="0"/>
        <w:autoSpaceDN w:val="0"/>
        <w:adjustRightInd w:val="0"/>
        <w:spacing w:line="276" w:lineRule="auto"/>
        <w:ind w:left="284" w:right="-142" w:firstLine="0"/>
        <w:jc w:val="both"/>
        <w:rPr>
          <w:rFonts w:asciiTheme="majorBidi" w:hAnsiTheme="majorBidi" w:cstheme="majorBidi"/>
        </w:rPr>
      </w:pPr>
      <w:r w:rsidRPr="00392C18">
        <w:rPr>
          <w:rFonts w:asciiTheme="majorBidi" w:hAnsiTheme="majorBidi" w:cstheme="majorBidi"/>
        </w:rPr>
        <w:t>Pour chaque année universitaire, le doctorant doit être inscrit dans les deux établissements. I</w:t>
      </w:r>
      <w:r w:rsidR="00372738">
        <w:rPr>
          <w:rFonts w:asciiTheme="majorBidi" w:hAnsiTheme="majorBidi" w:cstheme="majorBidi"/>
        </w:rPr>
        <w:t>l</w:t>
      </w:r>
      <w:r w:rsidRPr="00392C18">
        <w:rPr>
          <w:rFonts w:asciiTheme="majorBidi" w:hAnsiTheme="majorBidi" w:cstheme="majorBidi"/>
        </w:rPr>
        <w:t xml:space="preserve"> doit s'acquitter des droits d</w:t>
      </w:r>
      <w:r w:rsidRPr="00392C18">
        <w:rPr>
          <w:rFonts w:asciiTheme="majorBidi" w:hAnsiTheme="majorBidi" w:cstheme="majorBidi"/>
          <w:rtl/>
        </w:rPr>
        <w:t>'</w:t>
      </w:r>
      <w:r w:rsidRPr="00392C18">
        <w:rPr>
          <w:rFonts w:asciiTheme="majorBidi" w:hAnsiTheme="majorBidi" w:cstheme="majorBidi"/>
        </w:rPr>
        <w:t xml:space="preserve">inscription et de scolarité dans l’un des établissements cosignataires, tandis que l’autre établissement s’engage à le dispenser de ces droits (préciser la répartition du payement). </w:t>
      </w:r>
    </w:p>
    <w:p w:rsidR="00DE0389" w:rsidRPr="00392C18" w:rsidRDefault="00DE0389" w:rsidP="00372738">
      <w:pPr>
        <w:widowControl w:val="0"/>
        <w:numPr>
          <w:ilvl w:val="1"/>
          <w:numId w:val="4"/>
        </w:numPr>
        <w:autoSpaceDE w:val="0"/>
        <w:autoSpaceDN w:val="0"/>
        <w:adjustRightInd w:val="0"/>
        <w:spacing w:line="276" w:lineRule="auto"/>
        <w:ind w:left="284" w:right="-142" w:firstLine="0"/>
        <w:jc w:val="both"/>
        <w:rPr>
          <w:rFonts w:asciiTheme="majorBidi" w:hAnsiTheme="majorBidi" w:cstheme="majorBidi"/>
        </w:rPr>
      </w:pPr>
      <w:r w:rsidRPr="00392C18">
        <w:rPr>
          <w:rFonts w:asciiTheme="majorBidi" w:hAnsiTheme="majorBidi" w:cstheme="majorBidi"/>
        </w:rPr>
        <w:t>: Les travaux de recherche seront effectués alternativement dans les deux établissements :</w:t>
      </w:r>
    </w:p>
    <w:p w:rsidR="00DE0389" w:rsidRPr="00392C18" w:rsidRDefault="00DE0389" w:rsidP="00372738">
      <w:pPr>
        <w:widowControl w:val="0"/>
        <w:autoSpaceDE w:val="0"/>
        <w:autoSpaceDN w:val="0"/>
        <w:adjustRightInd w:val="0"/>
        <w:spacing w:line="276" w:lineRule="auto"/>
        <w:ind w:left="284" w:right="-142"/>
        <w:rPr>
          <w:rFonts w:asciiTheme="majorBidi" w:hAnsiTheme="majorBidi" w:cstheme="majorBidi"/>
        </w:rPr>
      </w:pPr>
      <w:r w:rsidRPr="00392C18">
        <w:rPr>
          <w:rFonts w:asciiTheme="majorBidi" w:hAnsiTheme="majorBidi" w:cstheme="majorBidi"/>
        </w:rPr>
        <w:t xml:space="preserve">         * périodes prévues en Tunisie (</w:t>
      </w:r>
      <w:proofErr w:type="gramStart"/>
      <w:r w:rsidRPr="00392C18">
        <w:rPr>
          <w:rFonts w:asciiTheme="majorBidi" w:hAnsiTheme="majorBidi" w:cstheme="majorBidi"/>
        </w:rPr>
        <w:t>.............................. )</w:t>
      </w:r>
      <w:proofErr w:type="gramEnd"/>
    </w:p>
    <w:p w:rsidR="00DE0389" w:rsidRPr="00392C18" w:rsidRDefault="00DE0389" w:rsidP="00372738">
      <w:pPr>
        <w:widowControl w:val="0"/>
        <w:autoSpaceDE w:val="0"/>
        <w:autoSpaceDN w:val="0"/>
        <w:adjustRightInd w:val="0"/>
        <w:spacing w:line="276" w:lineRule="auto"/>
        <w:ind w:left="284" w:right="-142"/>
        <w:rPr>
          <w:rFonts w:asciiTheme="majorBidi" w:hAnsiTheme="majorBidi" w:cstheme="majorBidi"/>
        </w:rPr>
      </w:pPr>
      <w:r w:rsidRPr="00392C18">
        <w:rPr>
          <w:rFonts w:asciiTheme="majorBidi" w:hAnsiTheme="majorBidi" w:cstheme="majorBidi"/>
        </w:rPr>
        <w:t xml:space="preserve">         * périodes prévues en France (........................) </w:t>
      </w:r>
    </w:p>
    <w:p w:rsidR="00094352" w:rsidRPr="00392C18" w:rsidRDefault="00DE0389" w:rsidP="00372738">
      <w:pPr>
        <w:widowControl w:val="0"/>
        <w:autoSpaceDE w:val="0"/>
        <w:autoSpaceDN w:val="0"/>
        <w:adjustRightInd w:val="0"/>
        <w:spacing w:line="276" w:lineRule="auto"/>
        <w:ind w:left="284" w:right="-142"/>
        <w:rPr>
          <w:rFonts w:asciiTheme="majorBidi" w:hAnsiTheme="majorBidi" w:cstheme="majorBidi"/>
        </w:rPr>
      </w:pPr>
      <w:r w:rsidRPr="00392C18">
        <w:rPr>
          <w:rFonts w:asciiTheme="majorBidi" w:hAnsiTheme="majorBidi" w:cstheme="majorBidi"/>
          <w:b/>
          <w:bCs/>
        </w:rPr>
        <w:t>1-3</w:t>
      </w:r>
      <w:r w:rsidRPr="00392C18">
        <w:rPr>
          <w:rFonts w:asciiTheme="majorBidi" w:hAnsiTheme="majorBidi" w:cstheme="majorBidi"/>
        </w:rPr>
        <w:t> </w:t>
      </w:r>
      <w:proofErr w:type="gramStart"/>
      <w:r w:rsidRPr="00392C18">
        <w:rPr>
          <w:rFonts w:asciiTheme="majorBidi" w:hAnsiTheme="majorBidi" w:cstheme="majorBidi"/>
        </w:rPr>
        <w:t>:  La</w:t>
      </w:r>
      <w:proofErr w:type="gramEnd"/>
      <w:r w:rsidRPr="00392C18">
        <w:rPr>
          <w:rFonts w:asciiTheme="majorBidi" w:hAnsiTheme="majorBidi" w:cstheme="majorBidi"/>
        </w:rPr>
        <w:t xml:space="preserve"> durée prévisionnelle des travaux de Recherche est de  trois ans </w:t>
      </w:r>
      <w:r w:rsidR="00094352" w:rsidRPr="00392C18">
        <w:rPr>
          <w:rFonts w:asciiTheme="majorBidi" w:hAnsiTheme="majorBidi" w:cstheme="majorBidi"/>
        </w:rPr>
        <w:t xml:space="preserve">, </w:t>
      </w:r>
    </w:p>
    <w:p w:rsidR="00DE0389" w:rsidRDefault="00094352" w:rsidP="00372738">
      <w:pPr>
        <w:widowControl w:val="0"/>
        <w:autoSpaceDE w:val="0"/>
        <w:autoSpaceDN w:val="0"/>
        <w:adjustRightInd w:val="0"/>
        <w:spacing w:line="276" w:lineRule="auto"/>
        <w:ind w:left="284" w:right="-142"/>
        <w:rPr>
          <w:rFonts w:asciiTheme="majorBidi" w:hAnsiTheme="majorBidi" w:cstheme="majorBidi"/>
        </w:rPr>
      </w:pPr>
      <w:r w:rsidRPr="00392C18">
        <w:rPr>
          <w:rFonts w:asciiTheme="majorBidi" w:hAnsiTheme="majorBidi" w:cstheme="majorBidi"/>
        </w:rPr>
        <w:t xml:space="preserve">de </w:t>
      </w:r>
      <w:proofErr w:type="gramStart"/>
      <w:r w:rsidRPr="00392C18">
        <w:rPr>
          <w:rFonts w:asciiTheme="majorBidi" w:hAnsiTheme="majorBidi" w:cstheme="majorBidi"/>
        </w:rPr>
        <w:t>…………………….</w:t>
      </w:r>
      <w:proofErr w:type="gramEnd"/>
      <w:r w:rsidRPr="00392C18">
        <w:rPr>
          <w:rFonts w:asciiTheme="majorBidi" w:hAnsiTheme="majorBidi" w:cstheme="majorBidi"/>
        </w:rPr>
        <w:t xml:space="preserve"> à…………..………. ….</w:t>
      </w:r>
      <w:r w:rsidR="00DE0389" w:rsidRPr="00392C18">
        <w:rPr>
          <w:rFonts w:asciiTheme="majorBidi" w:hAnsiTheme="majorBidi" w:cstheme="majorBidi"/>
        </w:rPr>
        <w:t>(en accord avec la législation en vigueur)</w:t>
      </w:r>
      <w:r w:rsidR="00372738">
        <w:rPr>
          <w:rFonts w:asciiTheme="majorBidi" w:hAnsiTheme="majorBidi" w:cstheme="majorBidi"/>
        </w:rPr>
        <w:t>.</w:t>
      </w:r>
    </w:p>
    <w:p w:rsidR="00372738" w:rsidRPr="00392C18" w:rsidRDefault="00372738" w:rsidP="00372738">
      <w:pPr>
        <w:widowControl w:val="0"/>
        <w:autoSpaceDE w:val="0"/>
        <w:autoSpaceDN w:val="0"/>
        <w:adjustRightInd w:val="0"/>
        <w:spacing w:line="276" w:lineRule="auto"/>
        <w:ind w:left="284" w:right="-142"/>
        <w:rPr>
          <w:rFonts w:asciiTheme="majorBidi" w:hAnsiTheme="majorBidi" w:cstheme="majorBidi"/>
        </w:rPr>
      </w:pPr>
    </w:p>
    <w:p w:rsidR="00DE0389" w:rsidRPr="00392C18" w:rsidRDefault="00DE0389" w:rsidP="00626809">
      <w:pPr>
        <w:widowControl w:val="0"/>
        <w:autoSpaceDE w:val="0"/>
        <w:autoSpaceDN w:val="0"/>
        <w:adjustRightInd w:val="0"/>
        <w:spacing w:line="276" w:lineRule="auto"/>
        <w:ind w:right="-142"/>
        <w:jc w:val="both"/>
        <w:rPr>
          <w:rFonts w:asciiTheme="majorBidi" w:hAnsiTheme="majorBidi" w:cstheme="majorBidi"/>
        </w:rPr>
      </w:pPr>
      <w:r w:rsidRPr="00392C18">
        <w:rPr>
          <w:rFonts w:asciiTheme="majorBidi" w:hAnsiTheme="majorBidi" w:cstheme="majorBidi"/>
          <w:b/>
          <w:bCs/>
        </w:rPr>
        <w:t>Article 2</w:t>
      </w:r>
      <w:r w:rsidRPr="00392C18">
        <w:rPr>
          <w:rFonts w:asciiTheme="majorBidi" w:hAnsiTheme="majorBidi" w:cstheme="majorBidi"/>
        </w:rPr>
        <w:t> : Lors de son séjour en France, le doctorant bénéficie (ou non) de la couverture</w:t>
      </w:r>
      <w:r w:rsidRPr="00392C18">
        <w:rPr>
          <w:rFonts w:asciiTheme="majorBidi" w:hAnsiTheme="majorBidi" w:cstheme="majorBidi"/>
          <w:rtl/>
        </w:rPr>
        <w:t xml:space="preserve"> </w:t>
      </w:r>
      <w:r w:rsidRPr="00392C18">
        <w:rPr>
          <w:rFonts w:asciiTheme="majorBidi" w:hAnsiTheme="majorBidi" w:cstheme="majorBidi"/>
        </w:rPr>
        <w:t xml:space="preserve">sociale, conformément à la législation en vigueur (spécification(s) particulière (s)). Dans tous les cas, le doctorant s’engage à </w:t>
      </w:r>
      <w:r w:rsidR="00065134">
        <w:rPr>
          <w:rFonts w:asciiTheme="majorBidi" w:hAnsiTheme="majorBidi" w:cstheme="majorBidi"/>
        </w:rPr>
        <w:t>justifier d’</w:t>
      </w:r>
      <w:r w:rsidRPr="00392C18">
        <w:rPr>
          <w:rFonts w:asciiTheme="majorBidi" w:hAnsiTheme="majorBidi" w:cstheme="majorBidi"/>
        </w:rPr>
        <w:t xml:space="preserve">une couverture sociale durant toute la période de </w:t>
      </w:r>
      <w:r w:rsidR="00065134">
        <w:rPr>
          <w:rFonts w:asciiTheme="majorBidi" w:hAnsiTheme="majorBidi" w:cstheme="majorBidi"/>
        </w:rPr>
        <w:t xml:space="preserve">ses </w:t>
      </w:r>
      <w:r w:rsidRPr="00392C18">
        <w:rPr>
          <w:rFonts w:asciiTheme="majorBidi" w:hAnsiTheme="majorBidi" w:cstheme="majorBidi"/>
        </w:rPr>
        <w:t>séjour</w:t>
      </w:r>
      <w:r w:rsidR="00065134">
        <w:rPr>
          <w:rFonts w:asciiTheme="majorBidi" w:hAnsiTheme="majorBidi" w:cstheme="majorBidi"/>
        </w:rPr>
        <w:t>s</w:t>
      </w:r>
      <w:r w:rsidRPr="00392C18">
        <w:rPr>
          <w:rFonts w:asciiTheme="majorBidi" w:hAnsiTheme="majorBidi" w:cstheme="majorBidi"/>
        </w:rPr>
        <w:t xml:space="preserve"> en France.</w:t>
      </w:r>
    </w:p>
    <w:p w:rsidR="00094352" w:rsidRPr="00392C18" w:rsidRDefault="00094352" w:rsidP="00626809">
      <w:pPr>
        <w:widowControl w:val="0"/>
        <w:autoSpaceDE w:val="0"/>
        <w:autoSpaceDN w:val="0"/>
        <w:adjustRightInd w:val="0"/>
        <w:spacing w:line="276" w:lineRule="auto"/>
        <w:ind w:right="-142"/>
        <w:jc w:val="both"/>
        <w:rPr>
          <w:rFonts w:asciiTheme="majorBidi" w:hAnsiTheme="majorBidi" w:cstheme="majorBidi"/>
        </w:rPr>
      </w:pPr>
    </w:p>
    <w:p w:rsidR="00DE0389" w:rsidRPr="00392C18" w:rsidRDefault="00094352" w:rsidP="00626809">
      <w:pPr>
        <w:widowControl w:val="0"/>
        <w:autoSpaceDE w:val="0"/>
        <w:autoSpaceDN w:val="0"/>
        <w:adjustRightInd w:val="0"/>
        <w:spacing w:line="276" w:lineRule="auto"/>
        <w:ind w:right="-142"/>
        <w:jc w:val="both"/>
        <w:rPr>
          <w:rFonts w:asciiTheme="majorBidi" w:hAnsiTheme="majorBidi" w:cstheme="majorBidi"/>
        </w:rPr>
      </w:pPr>
      <w:r w:rsidRPr="00392C18">
        <w:rPr>
          <w:rFonts w:asciiTheme="majorBidi" w:hAnsiTheme="majorBidi" w:cstheme="majorBidi"/>
          <w:b/>
          <w:bCs/>
        </w:rPr>
        <w:t>Article 3</w:t>
      </w:r>
      <w:r w:rsidRPr="00392C18">
        <w:rPr>
          <w:rFonts w:asciiTheme="majorBidi" w:hAnsiTheme="majorBidi" w:cstheme="majorBidi"/>
        </w:rPr>
        <w:t xml:space="preserve"> : Le </w:t>
      </w:r>
      <w:proofErr w:type="gramStart"/>
      <w:r w:rsidRPr="00392C18">
        <w:rPr>
          <w:rFonts w:asciiTheme="majorBidi" w:hAnsiTheme="majorBidi" w:cstheme="majorBidi"/>
        </w:rPr>
        <w:t xml:space="preserve">doctorant </w:t>
      </w:r>
      <w:r w:rsidR="00DE0389" w:rsidRPr="00392C18">
        <w:rPr>
          <w:rFonts w:asciiTheme="majorBidi" w:hAnsiTheme="majorBidi" w:cstheme="majorBidi"/>
        </w:rPr>
        <w:t xml:space="preserve"> </w:t>
      </w:r>
      <w:r w:rsidRPr="00392C18">
        <w:rPr>
          <w:rFonts w:asciiTheme="majorBidi" w:hAnsiTheme="majorBidi" w:cstheme="majorBidi"/>
        </w:rPr>
        <w:t>…</w:t>
      </w:r>
      <w:proofErr w:type="gramEnd"/>
      <w:r w:rsidRPr="00392C18">
        <w:rPr>
          <w:rFonts w:asciiTheme="majorBidi" w:hAnsiTheme="majorBidi" w:cstheme="majorBidi"/>
        </w:rPr>
        <w:t>…………………. bénéfic</w:t>
      </w:r>
      <w:r w:rsidR="004C3266" w:rsidRPr="00392C18">
        <w:rPr>
          <w:rFonts w:asciiTheme="majorBidi" w:hAnsiTheme="majorBidi" w:cstheme="majorBidi"/>
        </w:rPr>
        <w:t>i</w:t>
      </w:r>
      <w:r w:rsidRPr="00392C18">
        <w:rPr>
          <w:rFonts w:asciiTheme="majorBidi" w:hAnsiTheme="majorBidi" w:cstheme="majorBidi"/>
        </w:rPr>
        <w:t xml:space="preserve">era </w:t>
      </w:r>
      <w:r w:rsidR="004C3266" w:rsidRPr="00392C18">
        <w:rPr>
          <w:rFonts w:asciiTheme="majorBidi" w:hAnsiTheme="majorBidi" w:cstheme="majorBidi"/>
        </w:rPr>
        <w:t>d’une bourse tunisienne pour sa thèse d’un montant de 3000DT</w:t>
      </w:r>
      <w:r w:rsidR="000B44A4">
        <w:rPr>
          <w:rFonts w:asciiTheme="majorBidi" w:hAnsiTheme="majorBidi" w:cstheme="majorBidi"/>
        </w:rPr>
        <w:t xml:space="preserve"> par </w:t>
      </w:r>
      <w:r w:rsidR="004C3266" w:rsidRPr="00392C18">
        <w:rPr>
          <w:rFonts w:asciiTheme="majorBidi" w:hAnsiTheme="majorBidi" w:cstheme="majorBidi"/>
        </w:rPr>
        <w:t xml:space="preserve">an pendant les trois premières années de thèse. Pour ses frais de voyage et de séjours en France, le LR/UR </w:t>
      </w:r>
      <w:proofErr w:type="gramStart"/>
      <w:r w:rsidR="004C3266" w:rsidRPr="00392C18">
        <w:rPr>
          <w:rFonts w:asciiTheme="majorBidi" w:hAnsiTheme="majorBidi" w:cstheme="majorBidi"/>
        </w:rPr>
        <w:t>…………………….</w:t>
      </w:r>
      <w:proofErr w:type="gramEnd"/>
      <w:r w:rsidR="004C3266" w:rsidRPr="00392C18">
        <w:rPr>
          <w:rFonts w:asciiTheme="majorBidi" w:hAnsiTheme="majorBidi" w:cstheme="majorBidi"/>
        </w:rPr>
        <w:t xml:space="preserve"> s’engage, en la personne de son Directeur, à les subventionner.  Le doctorant p</w:t>
      </w:r>
      <w:r w:rsidR="00DE0389" w:rsidRPr="00392C18">
        <w:rPr>
          <w:rFonts w:asciiTheme="majorBidi" w:hAnsiTheme="majorBidi" w:cstheme="majorBidi"/>
        </w:rPr>
        <w:t xml:space="preserve">ourrait bénéficier </w:t>
      </w:r>
      <w:r w:rsidR="004C3266" w:rsidRPr="00392C18">
        <w:rPr>
          <w:rFonts w:asciiTheme="majorBidi" w:hAnsiTheme="majorBidi" w:cstheme="majorBidi"/>
        </w:rPr>
        <w:t xml:space="preserve">aussi </w:t>
      </w:r>
      <w:r w:rsidR="00DE0389" w:rsidRPr="00392C18">
        <w:rPr>
          <w:rFonts w:asciiTheme="majorBidi" w:hAnsiTheme="majorBidi" w:cstheme="majorBidi"/>
        </w:rPr>
        <w:t>d’une subvention (bourse de l’école doctorale, bourse d’alternance, ….ou autre) et d'un hébergement</w:t>
      </w:r>
      <w:r w:rsidR="00DE0389" w:rsidRPr="00392C18">
        <w:rPr>
          <w:rFonts w:asciiTheme="majorBidi" w:hAnsiTheme="majorBidi" w:cstheme="majorBidi"/>
          <w:rtl/>
        </w:rPr>
        <w:t xml:space="preserve"> </w:t>
      </w:r>
      <w:r w:rsidR="00DE0389" w:rsidRPr="00392C18">
        <w:rPr>
          <w:rFonts w:asciiTheme="majorBidi" w:hAnsiTheme="majorBidi" w:cstheme="majorBidi"/>
        </w:rPr>
        <w:t>(ou non) à (la cité universitaire ou autre).</w:t>
      </w:r>
    </w:p>
    <w:p w:rsidR="004C3266" w:rsidRPr="00392C18" w:rsidRDefault="004C3266" w:rsidP="00626809">
      <w:pPr>
        <w:widowControl w:val="0"/>
        <w:autoSpaceDE w:val="0"/>
        <w:autoSpaceDN w:val="0"/>
        <w:adjustRightInd w:val="0"/>
        <w:spacing w:line="276" w:lineRule="auto"/>
        <w:ind w:right="-142"/>
        <w:jc w:val="both"/>
        <w:rPr>
          <w:rFonts w:asciiTheme="majorBidi" w:hAnsiTheme="majorBidi" w:cstheme="majorBidi"/>
        </w:rPr>
      </w:pPr>
    </w:p>
    <w:p w:rsidR="00DE0389" w:rsidRDefault="00DE0389" w:rsidP="00626809">
      <w:pPr>
        <w:widowControl w:val="0"/>
        <w:autoSpaceDE w:val="0"/>
        <w:autoSpaceDN w:val="0"/>
        <w:adjustRightInd w:val="0"/>
        <w:spacing w:line="276" w:lineRule="auto"/>
        <w:ind w:right="-142"/>
        <w:jc w:val="both"/>
        <w:rPr>
          <w:rFonts w:asciiTheme="majorBidi" w:hAnsiTheme="majorBidi" w:cstheme="majorBidi"/>
        </w:rPr>
      </w:pPr>
      <w:r w:rsidRPr="00392C18">
        <w:rPr>
          <w:rFonts w:asciiTheme="majorBidi" w:hAnsiTheme="majorBidi" w:cstheme="majorBidi"/>
          <w:b/>
          <w:bCs/>
        </w:rPr>
        <w:t xml:space="preserve">Article </w:t>
      </w:r>
      <w:r w:rsidR="004C3266" w:rsidRPr="00392C18">
        <w:rPr>
          <w:rFonts w:asciiTheme="majorBidi" w:hAnsiTheme="majorBidi" w:cstheme="majorBidi"/>
          <w:b/>
          <w:bCs/>
        </w:rPr>
        <w:t>4</w:t>
      </w:r>
      <w:r w:rsidRPr="00392C18">
        <w:rPr>
          <w:rFonts w:asciiTheme="majorBidi" w:hAnsiTheme="majorBidi" w:cstheme="majorBidi"/>
        </w:rPr>
        <w:t xml:space="preserve"> : Dans chacun des établissements concernés, le doctorant effectuera les travaux de</w:t>
      </w:r>
      <w:r w:rsidRPr="00392C18">
        <w:rPr>
          <w:rFonts w:asciiTheme="majorBidi" w:hAnsiTheme="majorBidi" w:cstheme="majorBidi"/>
          <w:rtl/>
        </w:rPr>
        <w:t xml:space="preserve"> </w:t>
      </w:r>
      <w:r w:rsidRPr="00392C18">
        <w:rPr>
          <w:rFonts w:asciiTheme="majorBidi" w:hAnsiTheme="majorBidi" w:cstheme="majorBidi"/>
        </w:rPr>
        <w:t>Recherche sous la direction et la responsabilité des directeurs de thèse suivants :</w:t>
      </w:r>
    </w:p>
    <w:p w:rsidR="00372738" w:rsidRPr="00392C18" w:rsidRDefault="00372738" w:rsidP="00626809">
      <w:pPr>
        <w:widowControl w:val="0"/>
        <w:autoSpaceDE w:val="0"/>
        <w:autoSpaceDN w:val="0"/>
        <w:adjustRightInd w:val="0"/>
        <w:spacing w:line="276" w:lineRule="auto"/>
        <w:ind w:right="-142"/>
        <w:jc w:val="both"/>
        <w:rPr>
          <w:rFonts w:asciiTheme="majorBidi" w:hAnsiTheme="majorBidi" w:cstheme="majorBidi"/>
        </w:rPr>
      </w:pPr>
    </w:p>
    <w:p w:rsidR="00DE0389" w:rsidRPr="00392C18" w:rsidRDefault="00DE0389" w:rsidP="00626809">
      <w:pPr>
        <w:widowControl w:val="0"/>
        <w:autoSpaceDE w:val="0"/>
        <w:autoSpaceDN w:val="0"/>
        <w:adjustRightInd w:val="0"/>
        <w:spacing w:line="276" w:lineRule="auto"/>
        <w:ind w:right="-142"/>
        <w:jc w:val="both"/>
        <w:rPr>
          <w:rFonts w:asciiTheme="majorBidi" w:hAnsiTheme="majorBidi" w:cstheme="majorBidi"/>
          <w:i/>
          <w:iCs/>
        </w:rPr>
      </w:pPr>
      <w:r w:rsidRPr="00392C18">
        <w:rPr>
          <w:rFonts w:asciiTheme="majorBidi" w:hAnsiTheme="majorBidi" w:cstheme="majorBidi"/>
          <w:i/>
          <w:iCs/>
        </w:rPr>
        <w:t>- Nom(s), Prénom(s), Grade. (La Faculté des Sciences de Monastir).</w:t>
      </w:r>
    </w:p>
    <w:p w:rsidR="00DE0389" w:rsidRDefault="00DE0389" w:rsidP="00626809">
      <w:pPr>
        <w:widowControl w:val="0"/>
        <w:autoSpaceDE w:val="0"/>
        <w:autoSpaceDN w:val="0"/>
        <w:adjustRightInd w:val="0"/>
        <w:spacing w:line="276" w:lineRule="auto"/>
        <w:ind w:right="-142"/>
        <w:jc w:val="both"/>
        <w:rPr>
          <w:rFonts w:asciiTheme="majorBidi" w:hAnsiTheme="majorBidi" w:cstheme="majorBidi"/>
          <w:i/>
          <w:iCs/>
        </w:rPr>
      </w:pPr>
      <w:r w:rsidRPr="00392C18">
        <w:rPr>
          <w:rFonts w:asciiTheme="majorBidi" w:hAnsiTheme="majorBidi" w:cstheme="majorBidi"/>
          <w:i/>
          <w:iCs/>
        </w:rPr>
        <w:t>-Nom(s), Prénom (s). Grade. (Etablissement dans le pays partenaire)</w:t>
      </w:r>
    </w:p>
    <w:p w:rsidR="00372738" w:rsidRPr="00392C18" w:rsidRDefault="00372738" w:rsidP="00626809">
      <w:pPr>
        <w:widowControl w:val="0"/>
        <w:autoSpaceDE w:val="0"/>
        <w:autoSpaceDN w:val="0"/>
        <w:adjustRightInd w:val="0"/>
        <w:spacing w:line="276" w:lineRule="auto"/>
        <w:ind w:right="-142"/>
        <w:jc w:val="both"/>
        <w:rPr>
          <w:rFonts w:asciiTheme="majorBidi" w:hAnsiTheme="majorBidi" w:cstheme="majorBidi"/>
          <w:i/>
          <w:iCs/>
        </w:rPr>
      </w:pPr>
    </w:p>
    <w:p w:rsidR="00DE0389" w:rsidRPr="00392C18" w:rsidRDefault="00DE0389" w:rsidP="00626809">
      <w:pPr>
        <w:widowControl w:val="0"/>
        <w:autoSpaceDE w:val="0"/>
        <w:autoSpaceDN w:val="0"/>
        <w:adjustRightInd w:val="0"/>
        <w:spacing w:line="276" w:lineRule="auto"/>
        <w:ind w:right="-142" w:firstLine="567"/>
        <w:jc w:val="both"/>
        <w:rPr>
          <w:rFonts w:asciiTheme="majorBidi" w:hAnsiTheme="majorBidi" w:cstheme="majorBidi"/>
        </w:rPr>
      </w:pPr>
      <w:r w:rsidRPr="00392C18">
        <w:rPr>
          <w:rFonts w:asciiTheme="majorBidi" w:hAnsiTheme="majorBidi" w:cstheme="majorBidi"/>
        </w:rPr>
        <w:t xml:space="preserve">  Les </w:t>
      </w:r>
      <w:r w:rsidR="004C3266" w:rsidRPr="00392C18">
        <w:rPr>
          <w:rFonts w:asciiTheme="majorBidi" w:hAnsiTheme="majorBidi" w:cstheme="majorBidi"/>
        </w:rPr>
        <w:t xml:space="preserve">deux </w:t>
      </w:r>
      <w:r w:rsidRPr="00392C18">
        <w:rPr>
          <w:rFonts w:asciiTheme="majorBidi" w:hAnsiTheme="majorBidi" w:cstheme="majorBidi"/>
        </w:rPr>
        <w:t>directeurs de thèse s'engagent à exercer pleinement et conjointement, auprès du</w:t>
      </w:r>
      <w:r w:rsidRPr="00392C18">
        <w:rPr>
          <w:rFonts w:asciiTheme="majorBidi" w:hAnsiTheme="majorBidi" w:cstheme="majorBidi"/>
          <w:rtl/>
        </w:rPr>
        <w:t xml:space="preserve"> </w:t>
      </w:r>
      <w:r w:rsidRPr="00392C18">
        <w:rPr>
          <w:rFonts w:asciiTheme="majorBidi" w:hAnsiTheme="majorBidi" w:cstheme="majorBidi"/>
        </w:rPr>
        <w:t xml:space="preserve">doctorant, les </w:t>
      </w:r>
      <w:r w:rsidR="000B44A4">
        <w:rPr>
          <w:rFonts w:asciiTheme="majorBidi" w:hAnsiTheme="majorBidi" w:cstheme="majorBidi"/>
        </w:rPr>
        <w:t>responsabilités</w:t>
      </w:r>
      <w:r w:rsidRPr="00392C18">
        <w:rPr>
          <w:rFonts w:asciiTheme="majorBidi" w:hAnsiTheme="majorBidi" w:cstheme="majorBidi"/>
        </w:rPr>
        <w:t xml:space="preserve"> qui leur sont attribuées par la réglementation en vigueur et les traditions</w:t>
      </w:r>
      <w:r w:rsidRPr="00392C18">
        <w:rPr>
          <w:rFonts w:asciiTheme="majorBidi" w:hAnsiTheme="majorBidi" w:cstheme="majorBidi"/>
          <w:rtl/>
        </w:rPr>
        <w:t xml:space="preserve"> </w:t>
      </w:r>
      <w:r w:rsidRPr="00392C18">
        <w:rPr>
          <w:rFonts w:asciiTheme="majorBidi" w:hAnsiTheme="majorBidi" w:cstheme="majorBidi"/>
        </w:rPr>
        <w:t>universitaires</w:t>
      </w:r>
      <w:r w:rsidRPr="00392C18">
        <w:rPr>
          <w:rFonts w:asciiTheme="majorBidi" w:hAnsiTheme="majorBidi" w:cstheme="majorBidi"/>
          <w:rtl/>
        </w:rPr>
        <w:t xml:space="preserve"> </w:t>
      </w:r>
      <w:r w:rsidRPr="00392C18">
        <w:rPr>
          <w:rFonts w:asciiTheme="majorBidi" w:hAnsiTheme="majorBidi" w:cstheme="majorBidi"/>
        </w:rPr>
        <w:t>dans leurs pays respectifs.</w:t>
      </w:r>
      <w:r w:rsidR="004C3266" w:rsidRPr="00392C18">
        <w:rPr>
          <w:rFonts w:asciiTheme="majorBidi" w:hAnsiTheme="majorBidi" w:cstheme="majorBidi"/>
        </w:rPr>
        <w:t xml:space="preserve"> Les deux directeurs de thèse s’engagent, dans leurs établissements respectifs, à veiller à la mise en œuvre des dispositions prévues par la présente convention.</w:t>
      </w:r>
    </w:p>
    <w:p w:rsidR="00392C18" w:rsidRPr="00392C18" w:rsidRDefault="00392C18" w:rsidP="00626809">
      <w:pPr>
        <w:widowControl w:val="0"/>
        <w:autoSpaceDE w:val="0"/>
        <w:autoSpaceDN w:val="0"/>
        <w:adjustRightInd w:val="0"/>
        <w:spacing w:line="276" w:lineRule="auto"/>
        <w:ind w:right="-142" w:firstLine="567"/>
        <w:jc w:val="both"/>
        <w:rPr>
          <w:rFonts w:asciiTheme="majorBidi" w:hAnsiTheme="majorBidi" w:cstheme="majorBidi"/>
        </w:rPr>
      </w:pPr>
    </w:p>
    <w:p w:rsidR="004C3266" w:rsidRPr="00392C18" w:rsidRDefault="004C3266" w:rsidP="00626809">
      <w:pPr>
        <w:widowControl w:val="0"/>
        <w:tabs>
          <w:tab w:val="left" w:pos="0"/>
        </w:tabs>
        <w:autoSpaceDE w:val="0"/>
        <w:autoSpaceDN w:val="0"/>
        <w:adjustRightInd w:val="0"/>
        <w:spacing w:line="276" w:lineRule="auto"/>
        <w:ind w:right="-142"/>
        <w:jc w:val="both"/>
        <w:rPr>
          <w:rFonts w:asciiTheme="majorBidi" w:hAnsiTheme="majorBidi" w:cstheme="majorBidi"/>
        </w:rPr>
      </w:pPr>
      <w:r w:rsidRPr="00392C18">
        <w:rPr>
          <w:rFonts w:asciiTheme="majorBidi" w:hAnsiTheme="majorBidi" w:cstheme="majorBidi"/>
          <w:b/>
          <w:bCs/>
        </w:rPr>
        <w:t xml:space="preserve">Article </w:t>
      </w:r>
      <w:r w:rsidR="00115C6B" w:rsidRPr="00392C18">
        <w:rPr>
          <w:rFonts w:asciiTheme="majorBidi" w:hAnsiTheme="majorBidi" w:cstheme="majorBidi"/>
          <w:b/>
          <w:bCs/>
        </w:rPr>
        <w:t>5</w:t>
      </w:r>
      <w:r w:rsidRPr="00392C18">
        <w:rPr>
          <w:rFonts w:asciiTheme="majorBidi" w:hAnsiTheme="majorBidi" w:cstheme="majorBidi"/>
        </w:rPr>
        <w:t xml:space="preserve"> :</w:t>
      </w:r>
      <w:r w:rsidR="00115C6B" w:rsidRPr="00392C18">
        <w:rPr>
          <w:rFonts w:asciiTheme="majorBidi" w:hAnsiTheme="majorBidi" w:cstheme="majorBidi"/>
        </w:rPr>
        <w:t xml:space="preserve"> Le sujet de </w:t>
      </w:r>
      <w:r w:rsidR="00372738">
        <w:rPr>
          <w:rFonts w:asciiTheme="majorBidi" w:hAnsiTheme="majorBidi" w:cstheme="majorBidi"/>
        </w:rPr>
        <w:t xml:space="preserve">la </w:t>
      </w:r>
      <w:r w:rsidR="00115C6B" w:rsidRPr="00392C18">
        <w:rPr>
          <w:rFonts w:asciiTheme="majorBidi" w:hAnsiTheme="majorBidi" w:cstheme="majorBidi"/>
        </w:rPr>
        <w:t>thèse déposé par le doctorant est : …………… ……… ………………… ………… ………………… ………… ……………………………</w:t>
      </w:r>
    </w:p>
    <w:p w:rsidR="00DE0389" w:rsidRPr="00392C18" w:rsidRDefault="00115C6B" w:rsidP="00626809">
      <w:pPr>
        <w:widowControl w:val="0"/>
        <w:autoSpaceDE w:val="0"/>
        <w:autoSpaceDN w:val="0"/>
        <w:adjustRightInd w:val="0"/>
        <w:spacing w:line="276" w:lineRule="auto"/>
        <w:ind w:right="-142" w:firstLine="567"/>
        <w:jc w:val="both"/>
        <w:rPr>
          <w:rFonts w:asciiTheme="majorBidi" w:hAnsiTheme="majorBidi" w:cstheme="majorBidi"/>
        </w:rPr>
      </w:pPr>
      <w:r w:rsidRPr="00392C18">
        <w:rPr>
          <w:rFonts w:asciiTheme="majorBidi" w:hAnsiTheme="majorBidi" w:cstheme="majorBidi"/>
        </w:rPr>
        <w:t xml:space="preserve">  </w:t>
      </w:r>
    </w:p>
    <w:p w:rsidR="00DE0389" w:rsidRDefault="00DE0389" w:rsidP="00626809">
      <w:pPr>
        <w:widowControl w:val="0"/>
        <w:autoSpaceDE w:val="0"/>
        <w:autoSpaceDN w:val="0"/>
        <w:adjustRightInd w:val="0"/>
        <w:spacing w:line="276" w:lineRule="auto"/>
        <w:ind w:right="-142"/>
        <w:jc w:val="both"/>
        <w:rPr>
          <w:rFonts w:asciiTheme="majorBidi" w:hAnsiTheme="majorBidi" w:cstheme="majorBidi"/>
        </w:rPr>
      </w:pPr>
      <w:r w:rsidRPr="00392C18">
        <w:rPr>
          <w:rFonts w:asciiTheme="majorBidi" w:hAnsiTheme="majorBidi" w:cstheme="majorBidi"/>
          <w:b/>
          <w:bCs/>
        </w:rPr>
        <w:t xml:space="preserve">Article </w:t>
      </w:r>
      <w:r w:rsidR="00115C6B" w:rsidRPr="00392C18">
        <w:rPr>
          <w:rFonts w:asciiTheme="majorBidi" w:hAnsiTheme="majorBidi" w:cstheme="majorBidi"/>
          <w:b/>
          <w:bCs/>
        </w:rPr>
        <w:t>6</w:t>
      </w:r>
      <w:r w:rsidRPr="00392C18">
        <w:rPr>
          <w:rFonts w:asciiTheme="majorBidi" w:hAnsiTheme="majorBidi" w:cstheme="majorBidi"/>
          <w:b/>
          <w:bCs/>
        </w:rPr>
        <w:t xml:space="preserve"> </w:t>
      </w:r>
      <w:r w:rsidRPr="00392C18">
        <w:rPr>
          <w:rFonts w:asciiTheme="majorBidi" w:hAnsiTheme="majorBidi" w:cstheme="majorBidi"/>
        </w:rPr>
        <w:t xml:space="preserve">: La thèse </w:t>
      </w:r>
      <w:r w:rsidR="000B44A4">
        <w:rPr>
          <w:rFonts w:asciiTheme="majorBidi" w:hAnsiTheme="majorBidi" w:cstheme="majorBidi"/>
        </w:rPr>
        <w:t xml:space="preserve">préparée en cotutelle </w:t>
      </w:r>
      <w:r w:rsidRPr="00392C18">
        <w:rPr>
          <w:rFonts w:asciiTheme="majorBidi" w:hAnsiTheme="majorBidi" w:cstheme="majorBidi"/>
        </w:rPr>
        <w:t xml:space="preserve">sera rédigée en </w:t>
      </w:r>
      <w:r w:rsidR="000B44A4">
        <w:rPr>
          <w:rFonts w:asciiTheme="majorBidi" w:hAnsiTheme="majorBidi" w:cstheme="majorBidi"/>
        </w:rPr>
        <w:t xml:space="preserve">langue </w:t>
      </w:r>
      <w:r w:rsidRPr="00392C18">
        <w:rPr>
          <w:rFonts w:asciiTheme="majorBidi" w:hAnsiTheme="majorBidi" w:cstheme="majorBidi"/>
        </w:rPr>
        <w:t>français</w:t>
      </w:r>
      <w:r w:rsidR="000B44A4">
        <w:rPr>
          <w:rFonts w:asciiTheme="majorBidi" w:hAnsiTheme="majorBidi" w:cstheme="majorBidi"/>
        </w:rPr>
        <w:t>e</w:t>
      </w:r>
      <w:r w:rsidRPr="00392C18">
        <w:rPr>
          <w:rFonts w:asciiTheme="majorBidi" w:hAnsiTheme="majorBidi" w:cstheme="majorBidi"/>
        </w:rPr>
        <w:t xml:space="preserve"> et complétée par un résumé en </w:t>
      </w:r>
      <w:r w:rsidR="000B44A4">
        <w:rPr>
          <w:rFonts w:asciiTheme="majorBidi" w:hAnsiTheme="majorBidi" w:cstheme="majorBidi"/>
        </w:rPr>
        <w:t xml:space="preserve">langue </w:t>
      </w:r>
      <w:r w:rsidRPr="00392C18">
        <w:rPr>
          <w:rFonts w:asciiTheme="majorBidi" w:hAnsiTheme="majorBidi" w:cstheme="majorBidi"/>
        </w:rPr>
        <w:t>anglais</w:t>
      </w:r>
      <w:r w:rsidR="000B44A4">
        <w:rPr>
          <w:rFonts w:asciiTheme="majorBidi" w:hAnsiTheme="majorBidi" w:cstheme="majorBidi"/>
        </w:rPr>
        <w:t>e</w:t>
      </w:r>
      <w:r w:rsidRPr="00392C18">
        <w:rPr>
          <w:rFonts w:asciiTheme="majorBidi" w:hAnsiTheme="majorBidi" w:cstheme="majorBidi"/>
        </w:rPr>
        <w:t>.</w:t>
      </w:r>
    </w:p>
    <w:p w:rsidR="00372738" w:rsidRPr="00392C18" w:rsidRDefault="00372738" w:rsidP="00626809">
      <w:pPr>
        <w:widowControl w:val="0"/>
        <w:autoSpaceDE w:val="0"/>
        <w:autoSpaceDN w:val="0"/>
        <w:adjustRightInd w:val="0"/>
        <w:spacing w:line="276" w:lineRule="auto"/>
        <w:ind w:right="-142"/>
        <w:jc w:val="both"/>
        <w:rPr>
          <w:rFonts w:asciiTheme="majorBidi" w:hAnsiTheme="majorBidi" w:cstheme="majorBidi"/>
        </w:rPr>
      </w:pPr>
    </w:p>
    <w:p w:rsidR="00DE0389" w:rsidRPr="00392C18" w:rsidRDefault="00DE0389" w:rsidP="00626809">
      <w:pPr>
        <w:widowControl w:val="0"/>
        <w:autoSpaceDE w:val="0"/>
        <w:autoSpaceDN w:val="0"/>
        <w:adjustRightInd w:val="0"/>
        <w:spacing w:line="276" w:lineRule="auto"/>
        <w:ind w:right="-142"/>
        <w:jc w:val="both"/>
        <w:rPr>
          <w:rFonts w:asciiTheme="majorBidi" w:hAnsiTheme="majorBidi" w:cstheme="majorBidi"/>
        </w:rPr>
      </w:pPr>
    </w:p>
    <w:p w:rsidR="00DE0389" w:rsidRPr="00392C18" w:rsidRDefault="00DE0389" w:rsidP="00626809">
      <w:pPr>
        <w:widowControl w:val="0"/>
        <w:autoSpaceDE w:val="0"/>
        <w:autoSpaceDN w:val="0"/>
        <w:adjustRightInd w:val="0"/>
        <w:spacing w:line="276" w:lineRule="auto"/>
        <w:ind w:right="-142"/>
        <w:jc w:val="both"/>
        <w:rPr>
          <w:rFonts w:asciiTheme="majorBidi" w:hAnsiTheme="majorBidi" w:cstheme="majorBidi"/>
        </w:rPr>
      </w:pPr>
      <w:r w:rsidRPr="00392C18">
        <w:rPr>
          <w:rFonts w:asciiTheme="majorBidi" w:hAnsiTheme="majorBidi" w:cstheme="majorBidi"/>
          <w:b/>
          <w:bCs/>
        </w:rPr>
        <w:lastRenderedPageBreak/>
        <w:t xml:space="preserve">Article </w:t>
      </w:r>
      <w:proofErr w:type="gramStart"/>
      <w:r w:rsidR="00115C6B" w:rsidRPr="00392C18">
        <w:rPr>
          <w:rFonts w:asciiTheme="majorBidi" w:hAnsiTheme="majorBidi" w:cstheme="majorBidi"/>
          <w:b/>
          <w:bCs/>
        </w:rPr>
        <w:t>7</w:t>
      </w:r>
      <w:r w:rsidRPr="00392C18">
        <w:rPr>
          <w:rFonts w:asciiTheme="majorBidi" w:hAnsiTheme="majorBidi" w:cstheme="majorBidi"/>
          <w:b/>
          <w:bCs/>
        </w:rPr>
        <w:t xml:space="preserve">  </w:t>
      </w:r>
      <w:r w:rsidRPr="00392C18">
        <w:rPr>
          <w:rFonts w:asciiTheme="majorBidi" w:hAnsiTheme="majorBidi" w:cstheme="majorBidi"/>
        </w:rPr>
        <w:t>:</w:t>
      </w:r>
      <w:proofErr w:type="gramEnd"/>
      <w:r w:rsidRPr="00392C18">
        <w:rPr>
          <w:rFonts w:asciiTheme="majorBidi" w:hAnsiTheme="majorBidi" w:cstheme="majorBidi"/>
        </w:rPr>
        <w:t xml:space="preserve"> </w:t>
      </w:r>
    </w:p>
    <w:p w:rsidR="00DE0389" w:rsidRPr="00392C18" w:rsidRDefault="00115C6B" w:rsidP="00372738">
      <w:pPr>
        <w:widowControl w:val="0"/>
        <w:autoSpaceDE w:val="0"/>
        <w:autoSpaceDN w:val="0"/>
        <w:adjustRightInd w:val="0"/>
        <w:spacing w:line="276" w:lineRule="auto"/>
        <w:ind w:left="284" w:right="-142"/>
        <w:jc w:val="both"/>
        <w:rPr>
          <w:rFonts w:asciiTheme="majorBidi" w:hAnsiTheme="majorBidi" w:cstheme="majorBidi"/>
        </w:rPr>
      </w:pPr>
      <w:r w:rsidRPr="00392C18">
        <w:rPr>
          <w:rFonts w:asciiTheme="majorBidi" w:hAnsiTheme="majorBidi" w:cstheme="majorBidi"/>
          <w:b/>
          <w:bCs/>
        </w:rPr>
        <w:t>7</w:t>
      </w:r>
      <w:r w:rsidR="00DE0389" w:rsidRPr="00392C18">
        <w:rPr>
          <w:rFonts w:asciiTheme="majorBidi" w:hAnsiTheme="majorBidi" w:cstheme="majorBidi"/>
          <w:b/>
          <w:bCs/>
        </w:rPr>
        <w:t>-1</w:t>
      </w:r>
      <w:r w:rsidR="00DE0389" w:rsidRPr="00392C18">
        <w:rPr>
          <w:rFonts w:asciiTheme="majorBidi" w:hAnsiTheme="majorBidi" w:cstheme="majorBidi"/>
        </w:rPr>
        <w:t> : La thèse donnera lieu à une soutenance unique en Tunisie ou en France et à un rapport de soutenance unique obéissant à la réglementation</w:t>
      </w:r>
      <w:r w:rsidR="00DE0389" w:rsidRPr="00392C18">
        <w:rPr>
          <w:rFonts w:asciiTheme="majorBidi" w:hAnsiTheme="majorBidi" w:cstheme="majorBidi"/>
          <w:b/>
        </w:rPr>
        <w:t xml:space="preserve"> </w:t>
      </w:r>
      <w:r w:rsidR="00DE0389" w:rsidRPr="00392C18">
        <w:rPr>
          <w:rFonts w:asciiTheme="majorBidi" w:hAnsiTheme="majorBidi" w:cstheme="majorBidi"/>
          <w:bCs/>
        </w:rPr>
        <w:t>en vigueur dans le pays où aura lieu la</w:t>
      </w:r>
      <w:r w:rsidR="00DE0389" w:rsidRPr="00392C18">
        <w:rPr>
          <w:rFonts w:asciiTheme="majorBidi" w:hAnsiTheme="majorBidi" w:cstheme="majorBidi"/>
          <w:rtl/>
        </w:rPr>
        <w:t xml:space="preserve"> </w:t>
      </w:r>
      <w:r w:rsidR="00DE0389" w:rsidRPr="00392C18">
        <w:rPr>
          <w:rFonts w:asciiTheme="majorBidi" w:hAnsiTheme="majorBidi" w:cstheme="majorBidi"/>
        </w:rPr>
        <w:t>soutenance.</w:t>
      </w:r>
    </w:p>
    <w:p w:rsidR="00DE0389" w:rsidRPr="00392C18" w:rsidRDefault="00115C6B" w:rsidP="00372738">
      <w:pPr>
        <w:widowControl w:val="0"/>
        <w:autoSpaceDE w:val="0"/>
        <w:autoSpaceDN w:val="0"/>
        <w:adjustRightInd w:val="0"/>
        <w:spacing w:line="276" w:lineRule="auto"/>
        <w:ind w:left="284" w:right="-142"/>
        <w:jc w:val="both"/>
        <w:rPr>
          <w:rFonts w:asciiTheme="majorBidi" w:hAnsiTheme="majorBidi" w:cstheme="majorBidi"/>
        </w:rPr>
      </w:pPr>
      <w:r w:rsidRPr="00392C18">
        <w:rPr>
          <w:rFonts w:asciiTheme="majorBidi" w:hAnsiTheme="majorBidi" w:cstheme="majorBidi"/>
          <w:b/>
          <w:bCs/>
        </w:rPr>
        <w:t>7</w:t>
      </w:r>
      <w:r w:rsidR="00DE0389" w:rsidRPr="00392C18">
        <w:rPr>
          <w:rFonts w:asciiTheme="majorBidi" w:hAnsiTheme="majorBidi" w:cstheme="majorBidi"/>
          <w:b/>
          <w:bCs/>
        </w:rPr>
        <w:t>-2</w:t>
      </w:r>
      <w:r w:rsidR="00DE0389" w:rsidRPr="00392C18">
        <w:rPr>
          <w:rFonts w:asciiTheme="majorBidi" w:hAnsiTheme="majorBidi" w:cstheme="majorBidi"/>
        </w:rPr>
        <w:t xml:space="preserve"> : Le lieu de la soutenance est fixé d'un commun accord et notifié par écrit par le co-directeur de thèse </w:t>
      </w:r>
      <w:r w:rsidR="000B44A4">
        <w:rPr>
          <w:rFonts w:asciiTheme="majorBidi" w:hAnsiTheme="majorBidi" w:cstheme="majorBidi"/>
        </w:rPr>
        <w:t xml:space="preserve">relevant de l’établissement accueillant la soutenance </w:t>
      </w:r>
      <w:r w:rsidR="00DE0389" w:rsidRPr="00392C18">
        <w:rPr>
          <w:rFonts w:asciiTheme="majorBidi" w:hAnsiTheme="majorBidi" w:cstheme="majorBidi"/>
        </w:rPr>
        <w:t>au chef de l'établissement concerné.</w:t>
      </w:r>
    </w:p>
    <w:p w:rsidR="00DE0389" w:rsidRPr="00392C18" w:rsidRDefault="00115C6B" w:rsidP="00372738">
      <w:pPr>
        <w:widowControl w:val="0"/>
        <w:autoSpaceDE w:val="0"/>
        <w:autoSpaceDN w:val="0"/>
        <w:adjustRightInd w:val="0"/>
        <w:spacing w:line="276" w:lineRule="auto"/>
        <w:ind w:left="284" w:right="-142"/>
        <w:jc w:val="both"/>
        <w:rPr>
          <w:rFonts w:asciiTheme="majorBidi" w:hAnsiTheme="majorBidi" w:cstheme="majorBidi"/>
        </w:rPr>
      </w:pPr>
      <w:r w:rsidRPr="00392C18">
        <w:rPr>
          <w:rFonts w:asciiTheme="majorBidi" w:hAnsiTheme="majorBidi" w:cstheme="majorBidi"/>
          <w:b/>
          <w:bCs/>
        </w:rPr>
        <w:t>7</w:t>
      </w:r>
      <w:r w:rsidR="00DE0389" w:rsidRPr="00392C18">
        <w:rPr>
          <w:rFonts w:asciiTheme="majorBidi" w:hAnsiTheme="majorBidi" w:cstheme="majorBidi"/>
          <w:b/>
          <w:bCs/>
        </w:rPr>
        <w:t>-3</w:t>
      </w:r>
      <w:r w:rsidR="00DE0389" w:rsidRPr="00392C18">
        <w:rPr>
          <w:rFonts w:asciiTheme="majorBidi" w:hAnsiTheme="majorBidi" w:cstheme="majorBidi"/>
        </w:rPr>
        <w:t xml:space="preserve"> : L'établissement </w:t>
      </w:r>
      <w:r w:rsidR="00626809">
        <w:rPr>
          <w:rFonts w:asciiTheme="majorBidi" w:hAnsiTheme="majorBidi" w:cstheme="majorBidi"/>
        </w:rPr>
        <w:t>organisateur de la soutenance</w:t>
      </w:r>
      <w:r w:rsidR="00DE0389" w:rsidRPr="00392C18">
        <w:rPr>
          <w:rFonts w:asciiTheme="majorBidi" w:hAnsiTheme="majorBidi" w:cstheme="majorBidi"/>
        </w:rPr>
        <w:t>, s'engage à délivrer le titre de Docteur et à transmettre une copie du dossier complet de soutenance à l'institution partenaire qui s'engage</w:t>
      </w:r>
      <w:r w:rsidR="00626809">
        <w:rPr>
          <w:rFonts w:asciiTheme="majorBidi" w:hAnsiTheme="majorBidi" w:cstheme="majorBidi"/>
        </w:rPr>
        <w:t>, à son tour</w:t>
      </w:r>
      <w:r w:rsidR="00372738">
        <w:rPr>
          <w:rFonts w:asciiTheme="majorBidi" w:hAnsiTheme="majorBidi" w:cstheme="majorBidi"/>
        </w:rPr>
        <w:t xml:space="preserve">, </w:t>
      </w:r>
      <w:r w:rsidR="00372738" w:rsidRPr="00392C18">
        <w:rPr>
          <w:rFonts w:asciiTheme="majorBidi" w:hAnsiTheme="majorBidi" w:cstheme="majorBidi"/>
        </w:rPr>
        <w:t>à</w:t>
      </w:r>
      <w:r w:rsidR="00DE0389" w:rsidRPr="00392C18">
        <w:rPr>
          <w:rFonts w:asciiTheme="majorBidi" w:hAnsiTheme="majorBidi" w:cstheme="majorBidi"/>
          <w:rtl/>
        </w:rPr>
        <w:t xml:space="preserve"> </w:t>
      </w:r>
      <w:r w:rsidR="00DE0389" w:rsidRPr="00392C18">
        <w:rPr>
          <w:rFonts w:asciiTheme="majorBidi" w:hAnsiTheme="majorBidi" w:cstheme="majorBidi"/>
        </w:rPr>
        <w:t>délivrer</w:t>
      </w:r>
      <w:r w:rsidR="00626809">
        <w:rPr>
          <w:rFonts w:asciiTheme="majorBidi" w:hAnsiTheme="majorBidi" w:cstheme="majorBidi"/>
        </w:rPr>
        <w:t xml:space="preserve"> </w:t>
      </w:r>
      <w:r w:rsidR="00DE0389" w:rsidRPr="00392C18">
        <w:rPr>
          <w:rFonts w:asciiTheme="majorBidi" w:hAnsiTheme="majorBidi" w:cstheme="majorBidi"/>
        </w:rPr>
        <w:t xml:space="preserve">le titre de Docteur.  </w:t>
      </w:r>
    </w:p>
    <w:p w:rsidR="00DE0389" w:rsidRPr="00392C18" w:rsidRDefault="00DE0389" w:rsidP="00626809">
      <w:pPr>
        <w:widowControl w:val="0"/>
        <w:autoSpaceDE w:val="0"/>
        <w:autoSpaceDN w:val="0"/>
        <w:adjustRightInd w:val="0"/>
        <w:spacing w:line="276" w:lineRule="auto"/>
        <w:ind w:right="-142"/>
        <w:rPr>
          <w:rFonts w:asciiTheme="majorBidi" w:hAnsiTheme="majorBidi" w:cstheme="majorBidi"/>
        </w:rPr>
      </w:pPr>
      <w:r w:rsidRPr="00392C18">
        <w:rPr>
          <w:rFonts w:asciiTheme="majorBidi" w:hAnsiTheme="majorBidi" w:cstheme="majorBidi"/>
        </w:rPr>
        <w:t xml:space="preserve">              </w:t>
      </w:r>
    </w:p>
    <w:p w:rsidR="00DE0389" w:rsidRPr="00392C18" w:rsidRDefault="00DE0389" w:rsidP="00626809">
      <w:pPr>
        <w:widowControl w:val="0"/>
        <w:autoSpaceDE w:val="0"/>
        <w:autoSpaceDN w:val="0"/>
        <w:adjustRightInd w:val="0"/>
        <w:spacing w:line="276" w:lineRule="auto"/>
        <w:ind w:right="-142"/>
        <w:jc w:val="both"/>
        <w:rPr>
          <w:rFonts w:asciiTheme="majorBidi" w:hAnsiTheme="majorBidi" w:cstheme="majorBidi"/>
        </w:rPr>
      </w:pPr>
      <w:r w:rsidRPr="00392C18">
        <w:rPr>
          <w:rFonts w:asciiTheme="majorBidi" w:hAnsiTheme="majorBidi" w:cstheme="majorBidi"/>
          <w:b/>
          <w:bCs/>
        </w:rPr>
        <w:t xml:space="preserve">Article </w:t>
      </w:r>
      <w:proofErr w:type="gramStart"/>
      <w:r w:rsidR="00115C6B" w:rsidRPr="00392C18">
        <w:rPr>
          <w:rFonts w:asciiTheme="majorBidi" w:hAnsiTheme="majorBidi" w:cstheme="majorBidi"/>
          <w:b/>
          <w:bCs/>
        </w:rPr>
        <w:t>8</w:t>
      </w:r>
      <w:r w:rsidRPr="00392C18">
        <w:rPr>
          <w:rFonts w:asciiTheme="majorBidi" w:hAnsiTheme="majorBidi" w:cstheme="majorBidi"/>
        </w:rPr>
        <w:t>:</w:t>
      </w:r>
      <w:proofErr w:type="gramEnd"/>
      <w:r w:rsidRPr="00392C18">
        <w:rPr>
          <w:rFonts w:asciiTheme="majorBidi" w:hAnsiTheme="majorBidi" w:cstheme="majorBidi"/>
        </w:rPr>
        <w:t xml:space="preserve"> </w:t>
      </w:r>
    </w:p>
    <w:p w:rsidR="00DE0389" w:rsidRPr="00392C18" w:rsidRDefault="00115C6B" w:rsidP="00372738">
      <w:pPr>
        <w:widowControl w:val="0"/>
        <w:autoSpaceDE w:val="0"/>
        <w:autoSpaceDN w:val="0"/>
        <w:adjustRightInd w:val="0"/>
        <w:spacing w:line="276" w:lineRule="auto"/>
        <w:ind w:left="284" w:right="-142"/>
        <w:jc w:val="both"/>
        <w:rPr>
          <w:rFonts w:asciiTheme="majorBidi" w:hAnsiTheme="majorBidi" w:cstheme="majorBidi"/>
          <w:lang w:bidi="ar-TN"/>
        </w:rPr>
      </w:pPr>
      <w:r w:rsidRPr="00392C18">
        <w:rPr>
          <w:rFonts w:asciiTheme="majorBidi" w:hAnsiTheme="majorBidi" w:cstheme="majorBidi"/>
          <w:b/>
          <w:bCs/>
        </w:rPr>
        <w:t>8</w:t>
      </w:r>
      <w:r w:rsidR="00DE0389" w:rsidRPr="00392C18">
        <w:rPr>
          <w:rFonts w:asciiTheme="majorBidi" w:hAnsiTheme="majorBidi" w:cstheme="majorBidi"/>
          <w:b/>
          <w:bCs/>
        </w:rPr>
        <w:t>-1</w:t>
      </w:r>
      <w:r w:rsidR="00DE0389" w:rsidRPr="00392C18">
        <w:rPr>
          <w:rFonts w:asciiTheme="majorBidi" w:hAnsiTheme="majorBidi" w:cstheme="majorBidi"/>
        </w:rPr>
        <w:t xml:space="preserve"> : La procédure de soutenance obéit à la réglementation en vigueur dans le pays où </w:t>
      </w:r>
      <w:r w:rsidR="00626809">
        <w:rPr>
          <w:rFonts w:asciiTheme="majorBidi" w:hAnsiTheme="majorBidi" w:cstheme="majorBidi"/>
        </w:rPr>
        <w:t xml:space="preserve">se tiendra </w:t>
      </w:r>
      <w:r w:rsidR="00626809" w:rsidRPr="00392C18">
        <w:rPr>
          <w:rFonts w:asciiTheme="majorBidi" w:hAnsiTheme="majorBidi" w:cstheme="majorBidi"/>
        </w:rPr>
        <w:t>la</w:t>
      </w:r>
      <w:r w:rsidR="00DE0389" w:rsidRPr="00392C18">
        <w:rPr>
          <w:rFonts w:asciiTheme="majorBidi" w:hAnsiTheme="majorBidi" w:cstheme="majorBidi"/>
        </w:rPr>
        <w:t xml:space="preserve"> soutenance. </w:t>
      </w:r>
      <w:r w:rsidR="00626809">
        <w:rPr>
          <w:rFonts w:asciiTheme="majorBidi" w:hAnsiTheme="majorBidi" w:cstheme="majorBidi"/>
        </w:rPr>
        <w:t>Cependant, c</w:t>
      </w:r>
      <w:r w:rsidR="00DE0389" w:rsidRPr="00392C18">
        <w:rPr>
          <w:rFonts w:asciiTheme="majorBidi" w:hAnsiTheme="majorBidi" w:cstheme="majorBidi"/>
          <w:lang w:bidi="ar-TN"/>
        </w:rPr>
        <w:t xml:space="preserve">haque établissement </w:t>
      </w:r>
      <w:r w:rsidR="00626809">
        <w:rPr>
          <w:rFonts w:asciiTheme="majorBidi" w:hAnsiTheme="majorBidi" w:cstheme="majorBidi"/>
          <w:lang w:bidi="ar-TN"/>
        </w:rPr>
        <w:t xml:space="preserve">se doit de </w:t>
      </w:r>
      <w:r w:rsidR="00DE0389" w:rsidRPr="00392C18">
        <w:rPr>
          <w:rFonts w:asciiTheme="majorBidi" w:hAnsiTheme="majorBidi" w:cstheme="majorBidi"/>
          <w:lang w:bidi="ar-TN"/>
        </w:rPr>
        <w:t>désigne</w:t>
      </w:r>
      <w:r w:rsidR="00626809">
        <w:rPr>
          <w:rFonts w:asciiTheme="majorBidi" w:hAnsiTheme="majorBidi" w:cstheme="majorBidi"/>
          <w:lang w:bidi="ar-TN"/>
        </w:rPr>
        <w:t>r</w:t>
      </w:r>
      <w:r w:rsidR="00DE0389" w:rsidRPr="00392C18">
        <w:rPr>
          <w:rFonts w:asciiTheme="majorBidi" w:hAnsiTheme="majorBidi" w:cstheme="majorBidi"/>
          <w:lang w:bidi="ar-TN"/>
        </w:rPr>
        <w:t xml:space="preserve"> un rapporteur.</w:t>
      </w:r>
    </w:p>
    <w:p w:rsidR="00DE0389" w:rsidRPr="00392C18" w:rsidRDefault="00115C6B" w:rsidP="00372738">
      <w:pPr>
        <w:spacing w:line="276" w:lineRule="auto"/>
        <w:ind w:left="284" w:right="-142"/>
        <w:rPr>
          <w:rFonts w:asciiTheme="majorBidi" w:hAnsiTheme="majorBidi" w:cstheme="majorBidi"/>
          <w:lang w:bidi="ar-TN"/>
        </w:rPr>
      </w:pPr>
      <w:r w:rsidRPr="00392C18">
        <w:rPr>
          <w:rFonts w:asciiTheme="majorBidi" w:hAnsiTheme="majorBidi" w:cstheme="majorBidi"/>
          <w:b/>
          <w:bCs/>
        </w:rPr>
        <w:t>8</w:t>
      </w:r>
      <w:r w:rsidR="00DE0389" w:rsidRPr="00392C18">
        <w:rPr>
          <w:rFonts w:asciiTheme="majorBidi" w:hAnsiTheme="majorBidi" w:cstheme="majorBidi"/>
          <w:b/>
          <w:bCs/>
        </w:rPr>
        <w:t>-2</w:t>
      </w:r>
      <w:r w:rsidR="00DE0389" w:rsidRPr="00392C18">
        <w:rPr>
          <w:rFonts w:asciiTheme="majorBidi" w:hAnsiTheme="majorBidi" w:cstheme="majorBidi"/>
        </w:rPr>
        <w:t> : Le jury</w:t>
      </w:r>
      <w:r w:rsidR="00DE0389" w:rsidRPr="00392C18">
        <w:rPr>
          <w:rFonts w:asciiTheme="majorBidi" w:hAnsiTheme="majorBidi" w:cstheme="majorBidi"/>
          <w:lang w:bidi="ar-TN"/>
        </w:rPr>
        <w:t xml:space="preserve"> de soutenance</w:t>
      </w:r>
      <w:r w:rsidR="00626809">
        <w:rPr>
          <w:rFonts w:asciiTheme="majorBidi" w:hAnsiTheme="majorBidi" w:cstheme="majorBidi"/>
          <w:lang w:bidi="ar-TN"/>
        </w:rPr>
        <w:t>,</w:t>
      </w:r>
      <w:r w:rsidR="00DE0389" w:rsidRPr="00392C18">
        <w:rPr>
          <w:rFonts w:asciiTheme="majorBidi" w:hAnsiTheme="majorBidi" w:cstheme="majorBidi"/>
          <w:lang w:bidi="ar-TN"/>
        </w:rPr>
        <w:t xml:space="preserve"> dont le nombre </w:t>
      </w:r>
      <w:r w:rsidR="00626809">
        <w:rPr>
          <w:rFonts w:asciiTheme="majorBidi" w:hAnsiTheme="majorBidi" w:cstheme="majorBidi"/>
          <w:lang w:bidi="ar-TN"/>
        </w:rPr>
        <w:t xml:space="preserve">de membres </w:t>
      </w:r>
      <w:r w:rsidR="00DE0389" w:rsidRPr="00392C18">
        <w:rPr>
          <w:rFonts w:asciiTheme="majorBidi" w:hAnsiTheme="majorBidi" w:cstheme="majorBidi"/>
          <w:lang w:bidi="ar-TN"/>
        </w:rPr>
        <w:t xml:space="preserve">est fixé </w:t>
      </w:r>
      <w:r w:rsidR="00065134" w:rsidRPr="00392C18">
        <w:rPr>
          <w:rFonts w:asciiTheme="majorBidi" w:hAnsiTheme="majorBidi" w:cstheme="majorBidi"/>
          <w:lang w:bidi="ar-TN"/>
        </w:rPr>
        <w:t>à six</w:t>
      </w:r>
      <w:r w:rsidR="00DE0389" w:rsidRPr="00392C18">
        <w:rPr>
          <w:rFonts w:asciiTheme="majorBidi" w:hAnsiTheme="majorBidi" w:cstheme="majorBidi"/>
          <w:lang w:bidi="ar-TN"/>
        </w:rPr>
        <w:t>, est composé en commun accord entre les deux établissements, sur la base d’une proportion paritaire</w:t>
      </w:r>
      <w:r w:rsidR="00065134">
        <w:rPr>
          <w:rFonts w:asciiTheme="majorBidi" w:hAnsiTheme="majorBidi" w:cstheme="majorBidi"/>
          <w:lang w:bidi="ar-TN"/>
        </w:rPr>
        <w:t>. L</w:t>
      </w:r>
      <w:r w:rsidR="00DE0389" w:rsidRPr="00392C18">
        <w:rPr>
          <w:rFonts w:asciiTheme="majorBidi" w:hAnsiTheme="majorBidi" w:cstheme="majorBidi"/>
        </w:rPr>
        <w:t>es deux directeurs de thèse</w:t>
      </w:r>
      <w:r w:rsidR="00065134">
        <w:rPr>
          <w:rFonts w:asciiTheme="majorBidi" w:hAnsiTheme="majorBidi" w:cstheme="majorBidi"/>
        </w:rPr>
        <w:t xml:space="preserve"> sont membres du jury de soutenance</w:t>
      </w:r>
      <w:r w:rsidR="00DE0389" w:rsidRPr="00392C18">
        <w:rPr>
          <w:rFonts w:asciiTheme="majorBidi" w:hAnsiTheme="majorBidi" w:cstheme="majorBidi"/>
          <w:lang w:bidi="ar-TN"/>
        </w:rPr>
        <w:t xml:space="preserve">. </w:t>
      </w:r>
    </w:p>
    <w:p w:rsidR="00DE0389" w:rsidRPr="00392C18" w:rsidRDefault="00DE0389" w:rsidP="00626809">
      <w:pPr>
        <w:widowControl w:val="0"/>
        <w:autoSpaceDE w:val="0"/>
        <w:autoSpaceDN w:val="0"/>
        <w:adjustRightInd w:val="0"/>
        <w:spacing w:line="276" w:lineRule="auto"/>
        <w:ind w:right="-142"/>
        <w:rPr>
          <w:rFonts w:asciiTheme="majorBidi" w:hAnsiTheme="majorBidi" w:cstheme="majorBidi"/>
        </w:rPr>
      </w:pPr>
      <w:r w:rsidRPr="00392C18">
        <w:rPr>
          <w:rFonts w:asciiTheme="majorBidi" w:hAnsiTheme="majorBidi" w:cstheme="majorBidi"/>
        </w:rPr>
        <w:t xml:space="preserve">                                                                                   </w:t>
      </w:r>
    </w:p>
    <w:p w:rsidR="00DE0389" w:rsidRPr="00392C18" w:rsidRDefault="00DE0389" w:rsidP="00626809">
      <w:pPr>
        <w:widowControl w:val="0"/>
        <w:autoSpaceDE w:val="0"/>
        <w:autoSpaceDN w:val="0"/>
        <w:adjustRightInd w:val="0"/>
        <w:spacing w:line="276" w:lineRule="auto"/>
        <w:ind w:right="-142"/>
        <w:jc w:val="both"/>
        <w:rPr>
          <w:rFonts w:asciiTheme="majorBidi" w:hAnsiTheme="majorBidi" w:cstheme="majorBidi"/>
        </w:rPr>
      </w:pPr>
      <w:r w:rsidRPr="00392C18">
        <w:rPr>
          <w:rFonts w:asciiTheme="majorBidi" w:hAnsiTheme="majorBidi" w:cstheme="majorBidi"/>
        </w:rPr>
        <w:t xml:space="preserve"> </w:t>
      </w:r>
      <w:r w:rsidRPr="00392C18">
        <w:rPr>
          <w:rFonts w:asciiTheme="majorBidi" w:hAnsiTheme="majorBidi" w:cstheme="majorBidi"/>
          <w:b/>
          <w:bCs/>
        </w:rPr>
        <w:t xml:space="preserve">Article </w:t>
      </w:r>
      <w:r w:rsidR="00115C6B" w:rsidRPr="00392C18">
        <w:rPr>
          <w:rFonts w:asciiTheme="majorBidi" w:hAnsiTheme="majorBidi" w:cstheme="majorBidi"/>
          <w:b/>
          <w:bCs/>
        </w:rPr>
        <w:t>9</w:t>
      </w:r>
      <w:r w:rsidRPr="00392C18">
        <w:rPr>
          <w:rFonts w:asciiTheme="majorBidi" w:hAnsiTheme="majorBidi" w:cstheme="majorBidi"/>
        </w:rPr>
        <w:t xml:space="preserve"> : Les modalités de dépôt, signalement</w:t>
      </w:r>
      <w:r w:rsidR="00626809">
        <w:rPr>
          <w:rFonts w:asciiTheme="majorBidi" w:hAnsiTheme="majorBidi" w:cstheme="majorBidi"/>
        </w:rPr>
        <w:t>,</w:t>
      </w:r>
      <w:r w:rsidRPr="00392C18">
        <w:rPr>
          <w:rFonts w:asciiTheme="majorBidi" w:hAnsiTheme="majorBidi" w:cstheme="majorBidi"/>
        </w:rPr>
        <w:t xml:space="preserve"> et </w:t>
      </w:r>
      <w:proofErr w:type="gramStart"/>
      <w:r w:rsidRPr="00392C18">
        <w:rPr>
          <w:rFonts w:asciiTheme="majorBidi" w:hAnsiTheme="majorBidi" w:cstheme="majorBidi"/>
        </w:rPr>
        <w:t xml:space="preserve">reproduction </w:t>
      </w:r>
      <w:r w:rsidR="00626809">
        <w:rPr>
          <w:rFonts w:asciiTheme="majorBidi" w:hAnsiTheme="majorBidi" w:cstheme="majorBidi"/>
        </w:rPr>
        <w:t xml:space="preserve"> et</w:t>
      </w:r>
      <w:proofErr w:type="gramEnd"/>
      <w:r w:rsidR="00626809">
        <w:rPr>
          <w:rFonts w:asciiTheme="majorBidi" w:hAnsiTheme="majorBidi" w:cstheme="majorBidi"/>
        </w:rPr>
        <w:t xml:space="preserve"> autorisation de soutenance </w:t>
      </w:r>
      <w:r w:rsidRPr="00392C18">
        <w:rPr>
          <w:rFonts w:asciiTheme="majorBidi" w:hAnsiTheme="majorBidi" w:cstheme="majorBidi"/>
        </w:rPr>
        <w:t>de la thèse obéissent à la réglementation en vigueur dans le pays où a</w:t>
      </w:r>
      <w:r w:rsidR="00115C6B" w:rsidRPr="00392C18">
        <w:rPr>
          <w:rFonts w:asciiTheme="majorBidi" w:hAnsiTheme="majorBidi" w:cstheme="majorBidi"/>
        </w:rPr>
        <w:t>ura</w:t>
      </w:r>
      <w:r w:rsidRPr="00392C18">
        <w:rPr>
          <w:rFonts w:asciiTheme="majorBidi" w:hAnsiTheme="majorBidi" w:cstheme="majorBidi"/>
        </w:rPr>
        <w:t xml:space="preserve"> lieu la soutenance.</w:t>
      </w:r>
    </w:p>
    <w:p w:rsidR="00DE0389" w:rsidRPr="00392C18" w:rsidRDefault="00DE0389" w:rsidP="00626809">
      <w:pPr>
        <w:widowControl w:val="0"/>
        <w:autoSpaceDE w:val="0"/>
        <w:autoSpaceDN w:val="0"/>
        <w:adjustRightInd w:val="0"/>
        <w:spacing w:line="276" w:lineRule="auto"/>
        <w:ind w:right="-142" w:firstLine="567"/>
        <w:jc w:val="both"/>
        <w:rPr>
          <w:rFonts w:asciiTheme="majorBidi" w:hAnsiTheme="majorBidi" w:cstheme="majorBidi"/>
        </w:rPr>
      </w:pPr>
    </w:p>
    <w:p w:rsidR="00DE0389" w:rsidRPr="00392C18" w:rsidRDefault="00DE0389" w:rsidP="00626809">
      <w:pPr>
        <w:widowControl w:val="0"/>
        <w:autoSpaceDE w:val="0"/>
        <w:autoSpaceDN w:val="0"/>
        <w:adjustRightInd w:val="0"/>
        <w:spacing w:line="276" w:lineRule="auto"/>
        <w:ind w:right="-142"/>
        <w:jc w:val="both"/>
        <w:rPr>
          <w:rFonts w:asciiTheme="majorBidi" w:hAnsiTheme="majorBidi" w:cstheme="majorBidi"/>
        </w:rPr>
      </w:pPr>
      <w:r w:rsidRPr="00392C18">
        <w:rPr>
          <w:rFonts w:asciiTheme="majorBidi" w:hAnsiTheme="majorBidi" w:cstheme="majorBidi"/>
        </w:rPr>
        <w:t xml:space="preserve"> </w:t>
      </w:r>
      <w:r w:rsidRPr="00392C18">
        <w:rPr>
          <w:rFonts w:asciiTheme="majorBidi" w:hAnsiTheme="majorBidi" w:cstheme="majorBidi"/>
          <w:b/>
          <w:bCs/>
        </w:rPr>
        <w:t xml:space="preserve">Article </w:t>
      </w:r>
      <w:r w:rsidR="00115C6B" w:rsidRPr="00392C18">
        <w:rPr>
          <w:rFonts w:asciiTheme="majorBidi" w:hAnsiTheme="majorBidi" w:cstheme="majorBidi"/>
          <w:b/>
          <w:bCs/>
        </w:rPr>
        <w:t>10</w:t>
      </w:r>
      <w:r w:rsidRPr="00392C18">
        <w:rPr>
          <w:rFonts w:asciiTheme="majorBidi" w:hAnsiTheme="majorBidi" w:cstheme="majorBidi"/>
        </w:rPr>
        <w:t xml:space="preserve"> : </w:t>
      </w:r>
      <w:r w:rsidR="00115C6B" w:rsidRPr="00392C18">
        <w:rPr>
          <w:rFonts w:asciiTheme="majorBidi" w:hAnsiTheme="majorBidi" w:cstheme="majorBidi"/>
          <w:iCs/>
        </w:rPr>
        <w:t>La</w:t>
      </w:r>
      <w:r w:rsidRPr="00392C18">
        <w:rPr>
          <w:rFonts w:asciiTheme="majorBidi" w:hAnsiTheme="majorBidi" w:cstheme="majorBidi"/>
        </w:rPr>
        <w:t xml:space="preserve"> protection du sujet de thèse ainsi que la publication, l'exploitation et la protection des résultats</w:t>
      </w:r>
      <w:r w:rsidRPr="00392C18">
        <w:rPr>
          <w:rFonts w:asciiTheme="majorBidi" w:hAnsiTheme="majorBidi" w:cstheme="majorBidi"/>
          <w:rtl/>
        </w:rPr>
        <w:t xml:space="preserve"> </w:t>
      </w:r>
      <w:r w:rsidRPr="00392C18">
        <w:rPr>
          <w:rFonts w:asciiTheme="majorBidi" w:hAnsiTheme="majorBidi" w:cstheme="majorBidi"/>
        </w:rPr>
        <w:t xml:space="preserve">de </w:t>
      </w:r>
      <w:r w:rsidR="00626809">
        <w:rPr>
          <w:rFonts w:asciiTheme="majorBidi" w:hAnsiTheme="majorBidi" w:cstheme="majorBidi"/>
        </w:rPr>
        <w:t xml:space="preserve">la </w:t>
      </w:r>
      <w:r w:rsidRPr="00392C18">
        <w:rPr>
          <w:rFonts w:asciiTheme="majorBidi" w:hAnsiTheme="majorBidi" w:cstheme="majorBidi"/>
        </w:rPr>
        <w:t>recherche issus des travaux du doctorant dans les deux établissements sont assujetties à la</w:t>
      </w:r>
      <w:r w:rsidRPr="00392C18">
        <w:rPr>
          <w:rFonts w:asciiTheme="majorBidi" w:hAnsiTheme="majorBidi" w:cstheme="majorBidi"/>
          <w:rtl/>
        </w:rPr>
        <w:t xml:space="preserve"> </w:t>
      </w:r>
      <w:r w:rsidRPr="00392C18">
        <w:rPr>
          <w:rFonts w:asciiTheme="majorBidi" w:hAnsiTheme="majorBidi" w:cstheme="majorBidi"/>
        </w:rPr>
        <w:t>réglementation en vigueur et assurées conformément aux procédures spécifiques à chaque pays impliqué dans la cotutelle.  (Les dispositions relatives à la protection des droits de propriété intellectuelle pourront faire l'objet d'une annexe spécifique, le cas échéant).</w:t>
      </w:r>
    </w:p>
    <w:p w:rsidR="00DE0389" w:rsidRPr="00392C18" w:rsidRDefault="00DE0389" w:rsidP="00626809">
      <w:pPr>
        <w:pStyle w:val="Corpsdetexte2"/>
        <w:spacing w:line="276" w:lineRule="auto"/>
        <w:ind w:right="-142"/>
        <w:rPr>
          <w:rFonts w:asciiTheme="majorBidi" w:hAnsiTheme="majorBidi" w:cstheme="majorBidi"/>
          <w:sz w:val="24"/>
        </w:rPr>
      </w:pPr>
    </w:p>
    <w:p w:rsidR="00DE0389" w:rsidRPr="00392C18" w:rsidRDefault="00DE0389" w:rsidP="00372738">
      <w:pPr>
        <w:widowControl w:val="0"/>
        <w:autoSpaceDE w:val="0"/>
        <w:autoSpaceDN w:val="0"/>
        <w:adjustRightInd w:val="0"/>
        <w:spacing w:line="276" w:lineRule="auto"/>
        <w:ind w:right="-142"/>
        <w:jc w:val="both"/>
        <w:rPr>
          <w:rFonts w:asciiTheme="majorBidi" w:hAnsiTheme="majorBidi" w:cstheme="majorBidi"/>
        </w:rPr>
      </w:pPr>
      <w:r w:rsidRPr="00392C18">
        <w:rPr>
          <w:rFonts w:asciiTheme="majorBidi" w:hAnsiTheme="majorBidi" w:cstheme="majorBidi"/>
          <w:b/>
          <w:bCs/>
        </w:rPr>
        <w:t xml:space="preserve">Article </w:t>
      </w:r>
      <w:r w:rsidR="00115C6B" w:rsidRPr="00392C18">
        <w:rPr>
          <w:rFonts w:asciiTheme="majorBidi" w:hAnsiTheme="majorBidi" w:cstheme="majorBidi"/>
          <w:b/>
          <w:bCs/>
        </w:rPr>
        <w:t>1</w:t>
      </w:r>
      <w:r w:rsidR="00372738">
        <w:rPr>
          <w:rFonts w:asciiTheme="majorBidi" w:hAnsiTheme="majorBidi" w:cstheme="majorBidi"/>
          <w:b/>
          <w:bCs/>
        </w:rPr>
        <w:t>1</w:t>
      </w:r>
      <w:r w:rsidRPr="00392C18">
        <w:rPr>
          <w:rFonts w:asciiTheme="majorBidi" w:hAnsiTheme="majorBidi" w:cstheme="majorBidi"/>
        </w:rPr>
        <w:t xml:space="preserve"> :</w:t>
      </w:r>
    </w:p>
    <w:p w:rsidR="00DE0389" w:rsidRPr="00392C18" w:rsidRDefault="00372738" w:rsidP="00372738">
      <w:pPr>
        <w:widowControl w:val="0"/>
        <w:autoSpaceDE w:val="0"/>
        <w:autoSpaceDN w:val="0"/>
        <w:adjustRightInd w:val="0"/>
        <w:spacing w:line="276" w:lineRule="auto"/>
        <w:ind w:left="284" w:right="-142"/>
        <w:rPr>
          <w:rFonts w:asciiTheme="majorBidi" w:hAnsiTheme="majorBidi" w:cstheme="majorBidi"/>
        </w:rPr>
      </w:pPr>
      <w:r>
        <w:rPr>
          <w:rFonts w:asciiTheme="majorBidi" w:hAnsiTheme="majorBidi" w:cstheme="majorBidi"/>
          <w:b/>
          <w:bCs/>
        </w:rPr>
        <w:t>11</w:t>
      </w:r>
      <w:r w:rsidR="00DE0389" w:rsidRPr="00392C18">
        <w:rPr>
          <w:rFonts w:asciiTheme="majorBidi" w:hAnsiTheme="majorBidi" w:cstheme="majorBidi"/>
          <w:b/>
          <w:bCs/>
        </w:rPr>
        <w:t>-1</w:t>
      </w:r>
      <w:r w:rsidR="00DE0389" w:rsidRPr="00392C18">
        <w:rPr>
          <w:rFonts w:asciiTheme="majorBidi" w:hAnsiTheme="majorBidi" w:cstheme="majorBidi"/>
        </w:rPr>
        <w:t xml:space="preserve"> : Toute modification de la présente convention se fera par voie d’avenant signé par les </w:t>
      </w:r>
      <w:r w:rsidR="00626809">
        <w:rPr>
          <w:rFonts w:asciiTheme="majorBidi" w:hAnsiTheme="majorBidi" w:cstheme="majorBidi"/>
        </w:rPr>
        <w:t>deux p</w:t>
      </w:r>
      <w:r w:rsidR="00DE0389" w:rsidRPr="00392C18">
        <w:rPr>
          <w:rFonts w:asciiTheme="majorBidi" w:hAnsiTheme="majorBidi" w:cstheme="majorBidi"/>
        </w:rPr>
        <w:t>arties</w:t>
      </w:r>
      <w:r w:rsidR="00626809">
        <w:rPr>
          <w:rFonts w:asciiTheme="majorBidi" w:hAnsiTheme="majorBidi" w:cstheme="majorBidi"/>
        </w:rPr>
        <w:t xml:space="preserve"> impliquées</w:t>
      </w:r>
      <w:r w:rsidR="00DE0389" w:rsidRPr="00392C18">
        <w:rPr>
          <w:rFonts w:asciiTheme="majorBidi" w:hAnsiTheme="majorBidi" w:cstheme="majorBidi"/>
        </w:rPr>
        <w:t>.</w:t>
      </w:r>
    </w:p>
    <w:p w:rsidR="00DE0389" w:rsidRPr="00392C18" w:rsidRDefault="00372738" w:rsidP="00372738">
      <w:pPr>
        <w:widowControl w:val="0"/>
        <w:autoSpaceDE w:val="0"/>
        <w:autoSpaceDN w:val="0"/>
        <w:adjustRightInd w:val="0"/>
        <w:spacing w:line="276" w:lineRule="auto"/>
        <w:ind w:left="284" w:right="-142"/>
        <w:rPr>
          <w:rFonts w:asciiTheme="majorBidi" w:hAnsiTheme="majorBidi" w:cstheme="majorBidi"/>
        </w:rPr>
      </w:pPr>
      <w:r>
        <w:rPr>
          <w:rFonts w:asciiTheme="majorBidi" w:hAnsiTheme="majorBidi" w:cstheme="majorBidi"/>
          <w:b/>
          <w:bCs/>
        </w:rPr>
        <w:t>11</w:t>
      </w:r>
      <w:r w:rsidR="00DE0389" w:rsidRPr="00392C18">
        <w:rPr>
          <w:rFonts w:asciiTheme="majorBidi" w:hAnsiTheme="majorBidi" w:cstheme="majorBidi"/>
          <w:b/>
          <w:bCs/>
        </w:rPr>
        <w:t>-2</w:t>
      </w:r>
      <w:r w:rsidR="00DE0389" w:rsidRPr="00392C18">
        <w:rPr>
          <w:rFonts w:asciiTheme="majorBidi" w:hAnsiTheme="majorBidi" w:cstheme="majorBidi"/>
        </w:rPr>
        <w:t xml:space="preserve"> : Soucieux de l'intérêt des doctorants et du développement de la coopération entre leurs pays respectifs, la Faculté des Sciences de Monastir et (Etablissement Français) s'engagent à respecter les dispositions </w:t>
      </w:r>
      <w:r w:rsidR="00626809">
        <w:rPr>
          <w:rFonts w:asciiTheme="majorBidi" w:hAnsiTheme="majorBidi" w:cstheme="majorBidi"/>
        </w:rPr>
        <w:t xml:space="preserve">présentées </w:t>
      </w:r>
      <w:r w:rsidR="00DE0389" w:rsidRPr="00392C18">
        <w:rPr>
          <w:rFonts w:asciiTheme="majorBidi" w:hAnsiTheme="majorBidi" w:cstheme="majorBidi"/>
        </w:rPr>
        <w:t xml:space="preserve">ci-dessus et à faire tout ce qui est nécessaire pour </w:t>
      </w:r>
      <w:r w:rsidR="00626809">
        <w:rPr>
          <w:rFonts w:asciiTheme="majorBidi" w:hAnsiTheme="majorBidi" w:cstheme="majorBidi"/>
        </w:rPr>
        <w:t xml:space="preserve">garantir </w:t>
      </w:r>
      <w:r w:rsidR="00DE0389" w:rsidRPr="00392C18">
        <w:rPr>
          <w:rFonts w:asciiTheme="majorBidi" w:hAnsiTheme="majorBidi" w:cstheme="majorBidi"/>
        </w:rPr>
        <w:t xml:space="preserve">l'application de la présente convention dans les meilleures </w:t>
      </w:r>
      <w:r w:rsidR="00626809">
        <w:rPr>
          <w:rFonts w:asciiTheme="majorBidi" w:hAnsiTheme="majorBidi" w:cstheme="majorBidi"/>
        </w:rPr>
        <w:t>c</w:t>
      </w:r>
      <w:r w:rsidR="00DE0389" w:rsidRPr="00392C18">
        <w:rPr>
          <w:rFonts w:asciiTheme="majorBidi" w:hAnsiTheme="majorBidi" w:cstheme="majorBidi"/>
        </w:rPr>
        <w:t>onditions.</w:t>
      </w:r>
    </w:p>
    <w:p w:rsidR="00DE0389" w:rsidRPr="00392C18" w:rsidRDefault="00372738" w:rsidP="00372738">
      <w:pPr>
        <w:widowControl w:val="0"/>
        <w:autoSpaceDE w:val="0"/>
        <w:autoSpaceDN w:val="0"/>
        <w:adjustRightInd w:val="0"/>
        <w:spacing w:line="276" w:lineRule="auto"/>
        <w:ind w:left="284" w:right="-142"/>
        <w:rPr>
          <w:rFonts w:asciiTheme="majorBidi" w:hAnsiTheme="majorBidi" w:cstheme="majorBidi"/>
        </w:rPr>
      </w:pPr>
      <w:r>
        <w:rPr>
          <w:rFonts w:asciiTheme="majorBidi" w:hAnsiTheme="majorBidi" w:cstheme="majorBidi"/>
          <w:b/>
          <w:bCs/>
        </w:rPr>
        <w:t>11</w:t>
      </w:r>
      <w:r w:rsidR="00DE0389" w:rsidRPr="00392C18">
        <w:rPr>
          <w:rFonts w:asciiTheme="majorBidi" w:hAnsiTheme="majorBidi" w:cstheme="majorBidi"/>
          <w:b/>
          <w:bCs/>
        </w:rPr>
        <w:t>-3</w:t>
      </w:r>
      <w:r w:rsidR="00DE0389" w:rsidRPr="00392C18">
        <w:rPr>
          <w:rFonts w:asciiTheme="majorBidi" w:hAnsiTheme="majorBidi" w:cstheme="majorBidi"/>
        </w:rPr>
        <w:t xml:space="preserve"> : En cas de litige, les parties </w:t>
      </w:r>
      <w:r w:rsidR="00626809">
        <w:rPr>
          <w:rFonts w:asciiTheme="majorBidi" w:hAnsiTheme="majorBidi" w:cstheme="majorBidi"/>
        </w:rPr>
        <w:t xml:space="preserve">signataires </w:t>
      </w:r>
      <w:proofErr w:type="gramStart"/>
      <w:r w:rsidR="00626809">
        <w:rPr>
          <w:rFonts w:asciiTheme="majorBidi" w:hAnsiTheme="majorBidi" w:cstheme="majorBidi"/>
        </w:rPr>
        <w:t xml:space="preserve">de </w:t>
      </w:r>
      <w:r w:rsidR="00DE0389" w:rsidRPr="00392C18">
        <w:rPr>
          <w:rFonts w:asciiTheme="majorBidi" w:hAnsiTheme="majorBidi" w:cstheme="majorBidi"/>
        </w:rPr>
        <w:t xml:space="preserve"> la</w:t>
      </w:r>
      <w:proofErr w:type="gramEnd"/>
      <w:r w:rsidR="00DE0389" w:rsidRPr="00392C18">
        <w:rPr>
          <w:rFonts w:asciiTheme="majorBidi" w:hAnsiTheme="majorBidi" w:cstheme="majorBidi"/>
        </w:rPr>
        <w:t xml:space="preserve"> présente convention s'engagent à rechercher toute solution amiable avant d'en décider la résiliation.</w:t>
      </w:r>
    </w:p>
    <w:p w:rsidR="00DE0389" w:rsidRPr="00392C18" w:rsidRDefault="00372738" w:rsidP="00372738">
      <w:pPr>
        <w:pStyle w:val="Paragraphedeliste"/>
        <w:tabs>
          <w:tab w:val="left" w:pos="360"/>
        </w:tabs>
        <w:spacing w:line="276" w:lineRule="auto"/>
        <w:ind w:left="284" w:right="-142"/>
        <w:rPr>
          <w:rFonts w:asciiTheme="majorBidi" w:hAnsiTheme="majorBidi" w:cstheme="majorBidi"/>
          <w:lang w:val="fr-FR"/>
        </w:rPr>
      </w:pPr>
      <w:r>
        <w:rPr>
          <w:rFonts w:asciiTheme="majorBidi" w:hAnsiTheme="majorBidi" w:cstheme="majorBidi"/>
          <w:b/>
          <w:bCs/>
          <w:lang w:val="fr-FR"/>
        </w:rPr>
        <w:t>11</w:t>
      </w:r>
      <w:r w:rsidR="00DE0389" w:rsidRPr="00392C18">
        <w:rPr>
          <w:rFonts w:asciiTheme="majorBidi" w:hAnsiTheme="majorBidi" w:cstheme="majorBidi"/>
          <w:b/>
          <w:bCs/>
          <w:lang w:val="fr-FR"/>
        </w:rPr>
        <w:t>-4</w:t>
      </w:r>
      <w:r w:rsidR="00DE0389" w:rsidRPr="00392C18">
        <w:rPr>
          <w:rFonts w:asciiTheme="majorBidi" w:hAnsiTheme="majorBidi" w:cstheme="majorBidi"/>
          <w:lang w:val="fr-FR"/>
        </w:rPr>
        <w:t xml:space="preserve"> : Au cas où le régime de cotutelle viendrait à être dénoncé par une des parties concernées, celle-ci devra le notifier par écrit à l’autre partie en indiquant les raisons de sa décision dans un délai d’un mois. Dans tous les cas, la Faculté des Sciences de Monastir devra en informer son Université de tutelle par écrit.</w:t>
      </w:r>
    </w:p>
    <w:p w:rsidR="00115C6B" w:rsidRPr="00392C18" w:rsidRDefault="00115C6B" w:rsidP="00372738">
      <w:pPr>
        <w:pStyle w:val="Paragraphedeliste"/>
        <w:tabs>
          <w:tab w:val="left" w:pos="360"/>
        </w:tabs>
        <w:spacing w:line="276" w:lineRule="auto"/>
        <w:ind w:left="284" w:right="-142"/>
        <w:rPr>
          <w:rFonts w:asciiTheme="majorBidi" w:hAnsiTheme="majorBidi" w:cstheme="majorBidi"/>
          <w:lang w:val="fr-FR"/>
        </w:rPr>
      </w:pPr>
    </w:p>
    <w:p w:rsidR="00392C18" w:rsidRPr="00392C18" w:rsidRDefault="00392C18" w:rsidP="00626809">
      <w:pPr>
        <w:pStyle w:val="Paragraphedeliste"/>
        <w:tabs>
          <w:tab w:val="left" w:pos="360"/>
        </w:tabs>
        <w:spacing w:line="276" w:lineRule="auto"/>
        <w:ind w:left="0" w:right="-142"/>
        <w:rPr>
          <w:rFonts w:asciiTheme="majorBidi" w:hAnsiTheme="majorBidi" w:cstheme="majorBidi"/>
          <w:lang w:val="fr-FR"/>
        </w:rPr>
      </w:pPr>
    </w:p>
    <w:p w:rsidR="00DE0389" w:rsidRDefault="00DE0389" w:rsidP="00626809">
      <w:pPr>
        <w:pStyle w:val="Paragraphedeliste"/>
        <w:spacing w:line="276" w:lineRule="auto"/>
        <w:ind w:left="0" w:right="-142"/>
        <w:jc w:val="both"/>
        <w:rPr>
          <w:rFonts w:asciiTheme="majorBidi" w:hAnsiTheme="majorBidi" w:cstheme="majorBidi"/>
          <w:lang w:val="fr-FR"/>
        </w:rPr>
      </w:pPr>
      <w:r w:rsidRPr="00392C18">
        <w:rPr>
          <w:rFonts w:asciiTheme="majorBidi" w:hAnsiTheme="majorBidi" w:cstheme="majorBidi"/>
          <w:b/>
          <w:bCs/>
          <w:lang w:val="fr-FR"/>
        </w:rPr>
        <w:t xml:space="preserve">Article </w:t>
      </w:r>
      <w:r w:rsidR="00115C6B" w:rsidRPr="00392C18">
        <w:rPr>
          <w:rFonts w:asciiTheme="majorBidi" w:hAnsiTheme="majorBidi" w:cstheme="majorBidi"/>
          <w:b/>
          <w:bCs/>
          <w:lang w:val="fr-FR"/>
        </w:rPr>
        <w:t>12</w:t>
      </w:r>
      <w:r w:rsidRPr="00392C18">
        <w:rPr>
          <w:rFonts w:asciiTheme="majorBidi" w:hAnsiTheme="majorBidi" w:cstheme="majorBidi"/>
          <w:lang w:val="fr-FR"/>
        </w:rPr>
        <w:t xml:space="preserve"> : La conclusion de la présente convention a été, préalablement, autorisée par le Président de l'Université de Monastir en date du </w:t>
      </w:r>
      <w:proofErr w:type="gramStart"/>
      <w:r w:rsidRPr="00392C18">
        <w:rPr>
          <w:rFonts w:asciiTheme="majorBidi" w:hAnsiTheme="majorBidi" w:cstheme="majorBidi"/>
          <w:lang w:val="fr-FR"/>
        </w:rPr>
        <w:t>.................………….</w:t>
      </w:r>
      <w:proofErr w:type="gramEnd"/>
      <w:r w:rsidRPr="00392C18">
        <w:rPr>
          <w:rFonts w:asciiTheme="majorBidi" w:hAnsiTheme="majorBidi" w:cstheme="majorBidi"/>
          <w:lang w:val="fr-FR"/>
        </w:rPr>
        <w:t xml:space="preserve"> sous le n°................ et par (éventuellement les autorités compétentes à spécifier en France).</w:t>
      </w:r>
    </w:p>
    <w:p w:rsidR="00E35D37" w:rsidRDefault="00E35D37" w:rsidP="00626809">
      <w:pPr>
        <w:pStyle w:val="Paragraphedeliste"/>
        <w:spacing w:line="276" w:lineRule="auto"/>
        <w:ind w:left="0" w:right="-142"/>
        <w:jc w:val="both"/>
        <w:rPr>
          <w:rFonts w:asciiTheme="majorBidi" w:hAnsiTheme="majorBidi" w:cstheme="majorBidi"/>
          <w:lang w:val="fr-FR"/>
        </w:rPr>
      </w:pPr>
    </w:p>
    <w:p w:rsidR="00DE0389" w:rsidRPr="00392C18" w:rsidRDefault="00DE0389" w:rsidP="00626809">
      <w:pPr>
        <w:widowControl w:val="0"/>
        <w:autoSpaceDE w:val="0"/>
        <w:autoSpaceDN w:val="0"/>
        <w:adjustRightInd w:val="0"/>
        <w:ind w:right="-142"/>
        <w:jc w:val="center"/>
        <w:rPr>
          <w:rFonts w:asciiTheme="majorBidi" w:hAnsiTheme="majorBidi" w:cstheme="majorBidi"/>
          <w:b/>
          <w:bCs/>
          <w:sz w:val="28"/>
          <w:szCs w:val="28"/>
        </w:rPr>
      </w:pPr>
      <w:r w:rsidRPr="00392C18">
        <w:rPr>
          <w:rFonts w:asciiTheme="majorBidi" w:hAnsiTheme="majorBidi" w:cstheme="majorBidi"/>
          <w:b/>
          <w:bCs/>
          <w:sz w:val="28"/>
          <w:szCs w:val="28"/>
        </w:rPr>
        <w:t>Signatures</w:t>
      </w:r>
    </w:p>
    <w:p w:rsidR="00DE0389" w:rsidRPr="00392C18" w:rsidRDefault="00DE0389" w:rsidP="00626809">
      <w:pPr>
        <w:widowControl w:val="0"/>
        <w:autoSpaceDE w:val="0"/>
        <w:autoSpaceDN w:val="0"/>
        <w:adjustRightInd w:val="0"/>
        <w:ind w:right="-142"/>
        <w:jc w:val="center"/>
        <w:rPr>
          <w:rFonts w:asciiTheme="majorBidi" w:hAnsiTheme="majorBidi" w:cstheme="majorBidi"/>
          <w:b/>
          <w:bCs/>
        </w:rPr>
      </w:pPr>
    </w:p>
    <w:tbl>
      <w:tblPr>
        <w:tblStyle w:val="Grilledutableau"/>
        <w:tblW w:w="0" w:type="auto"/>
        <w:tblLook w:val="04A0" w:firstRow="1" w:lastRow="0" w:firstColumn="1" w:lastColumn="0" w:noHBand="0" w:noVBand="1"/>
      </w:tblPr>
      <w:tblGrid>
        <w:gridCol w:w="4758"/>
        <w:gridCol w:w="4814"/>
      </w:tblGrid>
      <w:tr w:rsidR="00DE0389" w:rsidRPr="00392C18" w:rsidTr="00392C18">
        <w:trPr>
          <w:trHeight w:val="1817"/>
        </w:trPr>
        <w:tc>
          <w:tcPr>
            <w:tcW w:w="10338" w:type="dxa"/>
            <w:gridSpan w:val="2"/>
          </w:tcPr>
          <w:p w:rsidR="00DE0389" w:rsidRPr="00392C18" w:rsidRDefault="00DE0389" w:rsidP="00626809">
            <w:pPr>
              <w:widowControl w:val="0"/>
              <w:autoSpaceDE w:val="0"/>
              <w:autoSpaceDN w:val="0"/>
              <w:adjustRightInd w:val="0"/>
              <w:ind w:right="-142"/>
              <w:jc w:val="center"/>
              <w:rPr>
                <w:rFonts w:asciiTheme="majorBidi" w:hAnsiTheme="majorBidi" w:cstheme="majorBidi"/>
              </w:rPr>
            </w:pPr>
            <w:r w:rsidRPr="00392C18">
              <w:rPr>
                <w:rFonts w:asciiTheme="majorBidi" w:hAnsiTheme="majorBidi" w:cstheme="majorBidi"/>
              </w:rPr>
              <w:t>Date :</w:t>
            </w:r>
          </w:p>
          <w:p w:rsidR="00DE0389" w:rsidRPr="00392C18" w:rsidRDefault="00DE0389" w:rsidP="00626809">
            <w:pPr>
              <w:widowControl w:val="0"/>
              <w:autoSpaceDE w:val="0"/>
              <w:autoSpaceDN w:val="0"/>
              <w:adjustRightInd w:val="0"/>
              <w:ind w:right="-142"/>
              <w:jc w:val="center"/>
              <w:rPr>
                <w:rFonts w:asciiTheme="majorBidi" w:hAnsiTheme="majorBidi" w:cstheme="majorBidi"/>
              </w:rPr>
            </w:pPr>
            <w:r w:rsidRPr="00392C18">
              <w:rPr>
                <w:rFonts w:asciiTheme="majorBidi" w:hAnsiTheme="majorBidi" w:cstheme="majorBidi"/>
              </w:rPr>
              <w:t xml:space="preserve">Signature du doctorant :  </w:t>
            </w:r>
          </w:p>
        </w:tc>
      </w:tr>
      <w:tr w:rsidR="00DE0389" w:rsidRPr="00392C18" w:rsidTr="00392C18">
        <w:trPr>
          <w:trHeight w:val="2679"/>
        </w:trPr>
        <w:tc>
          <w:tcPr>
            <w:tcW w:w="5169" w:type="dxa"/>
          </w:tcPr>
          <w:p w:rsidR="00DE0389" w:rsidRPr="00392C18" w:rsidRDefault="00DE0389" w:rsidP="00626809">
            <w:pPr>
              <w:widowControl w:val="0"/>
              <w:autoSpaceDE w:val="0"/>
              <w:autoSpaceDN w:val="0"/>
              <w:adjustRightInd w:val="0"/>
              <w:ind w:right="-142"/>
              <w:jc w:val="center"/>
            </w:pPr>
            <w:r w:rsidRPr="00392C18">
              <w:t>Date :</w:t>
            </w:r>
          </w:p>
          <w:p w:rsidR="00DE0389" w:rsidRPr="00392C18" w:rsidRDefault="00DE0389" w:rsidP="00626809">
            <w:pPr>
              <w:widowControl w:val="0"/>
              <w:autoSpaceDE w:val="0"/>
              <w:autoSpaceDN w:val="0"/>
              <w:adjustRightInd w:val="0"/>
              <w:ind w:right="-142"/>
              <w:jc w:val="center"/>
              <w:rPr>
                <w:rFonts w:asciiTheme="majorBidi" w:hAnsiTheme="majorBidi" w:cstheme="majorBidi"/>
              </w:rPr>
            </w:pPr>
            <w:r w:rsidRPr="00392C18">
              <w:rPr>
                <w:rFonts w:asciiTheme="majorBidi" w:hAnsiTheme="majorBidi" w:cstheme="majorBidi"/>
              </w:rPr>
              <w:t>Avis et signature du Directeur de thèse de la FSM</w:t>
            </w:r>
          </w:p>
          <w:p w:rsidR="00DE0389" w:rsidRPr="00392C18" w:rsidRDefault="00DE0389" w:rsidP="00626809">
            <w:pPr>
              <w:widowControl w:val="0"/>
              <w:autoSpaceDE w:val="0"/>
              <w:autoSpaceDN w:val="0"/>
              <w:adjustRightInd w:val="0"/>
              <w:ind w:right="-142"/>
              <w:jc w:val="center"/>
              <w:rPr>
                <w:rFonts w:asciiTheme="majorBidi" w:hAnsiTheme="majorBidi" w:cstheme="majorBidi"/>
              </w:rPr>
            </w:pPr>
          </w:p>
          <w:p w:rsidR="00DE0389" w:rsidRPr="00392C18" w:rsidRDefault="00DE0389" w:rsidP="00626809">
            <w:pPr>
              <w:widowControl w:val="0"/>
              <w:autoSpaceDE w:val="0"/>
              <w:autoSpaceDN w:val="0"/>
              <w:adjustRightInd w:val="0"/>
              <w:ind w:right="-142"/>
              <w:jc w:val="center"/>
              <w:rPr>
                <w:rFonts w:asciiTheme="majorBidi" w:hAnsiTheme="majorBidi" w:cstheme="majorBidi"/>
              </w:rPr>
            </w:pPr>
          </w:p>
          <w:p w:rsidR="00DE0389" w:rsidRPr="00392C18" w:rsidRDefault="00DE0389" w:rsidP="00626809">
            <w:pPr>
              <w:widowControl w:val="0"/>
              <w:autoSpaceDE w:val="0"/>
              <w:autoSpaceDN w:val="0"/>
              <w:adjustRightInd w:val="0"/>
              <w:ind w:right="-142"/>
              <w:jc w:val="center"/>
              <w:rPr>
                <w:rFonts w:asciiTheme="majorBidi" w:hAnsiTheme="majorBidi" w:cstheme="majorBidi"/>
              </w:rPr>
            </w:pPr>
          </w:p>
          <w:p w:rsidR="00DE0389" w:rsidRPr="00392C18" w:rsidRDefault="00DE0389" w:rsidP="00626809">
            <w:pPr>
              <w:widowControl w:val="0"/>
              <w:autoSpaceDE w:val="0"/>
              <w:autoSpaceDN w:val="0"/>
              <w:adjustRightInd w:val="0"/>
              <w:ind w:right="-142"/>
              <w:jc w:val="center"/>
              <w:rPr>
                <w:rFonts w:asciiTheme="majorBidi" w:hAnsiTheme="majorBidi" w:cstheme="majorBidi"/>
              </w:rPr>
            </w:pPr>
          </w:p>
          <w:p w:rsidR="00DE0389" w:rsidRPr="00392C18" w:rsidRDefault="00DE0389" w:rsidP="00626809">
            <w:pPr>
              <w:widowControl w:val="0"/>
              <w:autoSpaceDE w:val="0"/>
              <w:autoSpaceDN w:val="0"/>
              <w:adjustRightInd w:val="0"/>
              <w:ind w:right="-142"/>
              <w:jc w:val="center"/>
              <w:rPr>
                <w:rFonts w:asciiTheme="majorBidi" w:hAnsiTheme="majorBidi" w:cstheme="majorBidi"/>
              </w:rPr>
            </w:pPr>
          </w:p>
          <w:p w:rsidR="00DE0389" w:rsidRPr="00392C18" w:rsidRDefault="00DE0389" w:rsidP="00626809">
            <w:pPr>
              <w:widowControl w:val="0"/>
              <w:autoSpaceDE w:val="0"/>
              <w:autoSpaceDN w:val="0"/>
              <w:adjustRightInd w:val="0"/>
              <w:ind w:right="-142"/>
              <w:jc w:val="center"/>
              <w:rPr>
                <w:rFonts w:asciiTheme="majorBidi" w:hAnsiTheme="majorBidi" w:cstheme="majorBidi"/>
              </w:rPr>
            </w:pPr>
          </w:p>
        </w:tc>
        <w:tc>
          <w:tcPr>
            <w:tcW w:w="5169" w:type="dxa"/>
          </w:tcPr>
          <w:p w:rsidR="00DE0389" w:rsidRPr="00392C18" w:rsidRDefault="00DE0389" w:rsidP="00626809">
            <w:pPr>
              <w:widowControl w:val="0"/>
              <w:autoSpaceDE w:val="0"/>
              <w:autoSpaceDN w:val="0"/>
              <w:adjustRightInd w:val="0"/>
              <w:ind w:right="-142"/>
              <w:jc w:val="center"/>
            </w:pPr>
            <w:r w:rsidRPr="00392C18">
              <w:t>Date :</w:t>
            </w:r>
          </w:p>
          <w:p w:rsidR="00DE0389" w:rsidRPr="00392C18" w:rsidRDefault="00DE0389" w:rsidP="00626809">
            <w:pPr>
              <w:widowControl w:val="0"/>
              <w:autoSpaceDE w:val="0"/>
              <w:autoSpaceDN w:val="0"/>
              <w:adjustRightInd w:val="0"/>
              <w:ind w:right="-142"/>
              <w:jc w:val="center"/>
              <w:rPr>
                <w:rFonts w:asciiTheme="majorBidi" w:hAnsiTheme="majorBidi" w:cstheme="majorBidi"/>
              </w:rPr>
            </w:pPr>
            <w:r w:rsidRPr="00392C18">
              <w:rPr>
                <w:rFonts w:asciiTheme="majorBidi" w:hAnsiTheme="majorBidi" w:cstheme="majorBidi"/>
              </w:rPr>
              <w:t xml:space="preserve">Avis et signature du Directeur de thèse de </w:t>
            </w:r>
            <w:proofErr w:type="gramStart"/>
            <w:r w:rsidRPr="00392C18">
              <w:rPr>
                <w:rFonts w:asciiTheme="majorBidi" w:hAnsiTheme="majorBidi" w:cstheme="majorBidi"/>
              </w:rPr>
              <w:t>……</w:t>
            </w:r>
            <w:proofErr w:type="gramEnd"/>
          </w:p>
          <w:p w:rsidR="00DE0389" w:rsidRPr="00392C18" w:rsidRDefault="00DE0389" w:rsidP="00626809">
            <w:pPr>
              <w:widowControl w:val="0"/>
              <w:autoSpaceDE w:val="0"/>
              <w:autoSpaceDN w:val="0"/>
              <w:adjustRightInd w:val="0"/>
              <w:ind w:right="-142"/>
              <w:jc w:val="center"/>
              <w:rPr>
                <w:rFonts w:asciiTheme="majorBidi" w:hAnsiTheme="majorBidi" w:cstheme="majorBidi"/>
              </w:rPr>
            </w:pPr>
          </w:p>
          <w:p w:rsidR="00DE0389" w:rsidRPr="00392C18" w:rsidRDefault="00DE0389" w:rsidP="00626809">
            <w:pPr>
              <w:widowControl w:val="0"/>
              <w:autoSpaceDE w:val="0"/>
              <w:autoSpaceDN w:val="0"/>
              <w:adjustRightInd w:val="0"/>
              <w:ind w:right="-142"/>
              <w:jc w:val="center"/>
              <w:rPr>
                <w:rFonts w:asciiTheme="majorBidi" w:hAnsiTheme="majorBidi" w:cstheme="majorBidi"/>
              </w:rPr>
            </w:pPr>
          </w:p>
          <w:p w:rsidR="00DE0389" w:rsidRPr="00392C18" w:rsidRDefault="00DE0389" w:rsidP="00626809">
            <w:pPr>
              <w:widowControl w:val="0"/>
              <w:autoSpaceDE w:val="0"/>
              <w:autoSpaceDN w:val="0"/>
              <w:adjustRightInd w:val="0"/>
              <w:ind w:right="-142"/>
              <w:jc w:val="center"/>
              <w:rPr>
                <w:rFonts w:asciiTheme="majorBidi" w:hAnsiTheme="majorBidi" w:cstheme="majorBidi"/>
              </w:rPr>
            </w:pPr>
          </w:p>
          <w:p w:rsidR="00DE0389" w:rsidRPr="00392C18" w:rsidRDefault="00DE0389" w:rsidP="00626809">
            <w:pPr>
              <w:widowControl w:val="0"/>
              <w:autoSpaceDE w:val="0"/>
              <w:autoSpaceDN w:val="0"/>
              <w:adjustRightInd w:val="0"/>
              <w:ind w:right="-142"/>
              <w:jc w:val="center"/>
              <w:rPr>
                <w:rFonts w:asciiTheme="majorBidi" w:hAnsiTheme="majorBidi" w:cstheme="majorBidi"/>
              </w:rPr>
            </w:pPr>
          </w:p>
          <w:p w:rsidR="00DE0389" w:rsidRPr="00392C18" w:rsidRDefault="00DE0389" w:rsidP="00626809">
            <w:pPr>
              <w:widowControl w:val="0"/>
              <w:autoSpaceDE w:val="0"/>
              <w:autoSpaceDN w:val="0"/>
              <w:adjustRightInd w:val="0"/>
              <w:ind w:right="-142"/>
              <w:jc w:val="center"/>
              <w:rPr>
                <w:rFonts w:asciiTheme="majorBidi" w:hAnsiTheme="majorBidi" w:cstheme="majorBidi"/>
              </w:rPr>
            </w:pPr>
          </w:p>
          <w:p w:rsidR="00DE0389" w:rsidRPr="00392C18" w:rsidRDefault="00DE0389" w:rsidP="00626809">
            <w:pPr>
              <w:widowControl w:val="0"/>
              <w:autoSpaceDE w:val="0"/>
              <w:autoSpaceDN w:val="0"/>
              <w:adjustRightInd w:val="0"/>
              <w:ind w:right="-142"/>
              <w:jc w:val="center"/>
              <w:rPr>
                <w:rFonts w:asciiTheme="majorBidi" w:hAnsiTheme="majorBidi" w:cstheme="majorBidi"/>
              </w:rPr>
            </w:pPr>
          </w:p>
        </w:tc>
      </w:tr>
      <w:tr w:rsidR="00DE0389" w:rsidRPr="00392C18" w:rsidTr="00392C18">
        <w:trPr>
          <w:trHeight w:val="2816"/>
        </w:trPr>
        <w:tc>
          <w:tcPr>
            <w:tcW w:w="5169" w:type="dxa"/>
          </w:tcPr>
          <w:p w:rsidR="00DE0389" w:rsidRPr="00392C18" w:rsidRDefault="00DE0389" w:rsidP="00626809">
            <w:pPr>
              <w:widowControl w:val="0"/>
              <w:autoSpaceDE w:val="0"/>
              <w:autoSpaceDN w:val="0"/>
              <w:adjustRightInd w:val="0"/>
              <w:ind w:right="-142"/>
              <w:jc w:val="center"/>
            </w:pPr>
            <w:r w:rsidRPr="00392C18">
              <w:t>Date :</w:t>
            </w:r>
          </w:p>
          <w:p w:rsidR="00DE0389" w:rsidRPr="00392C18" w:rsidRDefault="00DE0389" w:rsidP="00626809">
            <w:pPr>
              <w:widowControl w:val="0"/>
              <w:autoSpaceDE w:val="0"/>
              <w:autoSpaceDN w:val="0"/>
              <w:adjustRightInd w:val="0"/>
              <w:ind w:right="-142"/>
              <w:jc w:val="center"/>
            </w:pPr>
            <w:r w:rsidRPr="00392C18">
              <w:t>Avis et signature du Directeur de l’ED de la FSM</w:t>
            </w: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rPr>
                <w:rFonts w:asciiTheme="majorBidi" w:hAnsiTheme="majorBidi" w:cstheme="majorBidi"/>
              </w:rPr>
            </w:pPr>
          </w:p>
        </w:tc>
        <w:tc>
          <w:tcPr>
            <w:tcW w:w="5169" w:type="dxa"/>
          </w:tcPr>
          <w:p w:rsidR="00DE0389" w:rsidRPr="00392C18" w:rsidRDefault="00DE0389" w:rsidP="00626809">
            <w:pPr>
              <w:widowControl w:val="0"/>
              <w:autoSpaceDE w:val="0"/>
              <w:autoSpaceDN w:val="0"/>
              <w:adjustRightInd w:val="0"/>
              <w:ind w:right="-142"/>
              <w:jc w:val="center"/>
            </w:pPr>
            <w:r w:rsidRPr="00392C18">
              <w:t>Date :</w:t>
            </w:r>
          </w:p>
          <w:p w:rsidR="00DE0389" w:rsidRPr="00392C18" w:rsidRDefault="00DE0389" w:rsidP="00626809">
            <w:pPr>
              <w:widowControl w:val="0"/>
              <w:autoSpaceDE w:val="0"/>
              <w:autoSpaceDN w:val="0"/>
              <w:adjustRightInd w:val="0"/>
              <w:ind w:right="-142"/>
              <w:jc w:val="center"/>
            </w:pPr>
            <w:r w:rsidRPr="00392C18">
              <w:t>Avis et signature du Directeur de l’ED en France</w:t>
            </w: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rPr>
                <w:rFonts w:asciiTheme="majorBidi" w:hAnsiTheme="majorBidi" w:cstheme="majorBidi"/>
              </w:rPr>
            </w:pPr>
          </w:p>
        </w:tc>
      </w:tr>
      <w:tr w:rsidR="00DE0389" w:rsidRPr="00392C18" w:rsidTr="00392C18">
        <w:trPr>
          <w:trHeight w:val="2970"/>
        </w:trPr>
        <w:tc>
          <w:tcPr>
            <w:tcW w:w="5169" w:type="dxa"/>
          </w:tcPr>
          <w:p w:rsidR="00DE0389" w:rsidRPr="00392C18" w:rsidRDefault="00DE0389" w:rsidP="00626809">
            <w:pPr>
              <w:widowControl w:val="0"/>
              <w:autoSpaceDE w:val="0"/>
              <w:autoSpaceDN w:val="0"/>
              <w:adjustRightInd w:val="0"/>
              <w:ind w:right="-142"/>
              <w:jc w:val="center"/>
            </w:pPr>
            <w:r w:rsidRPr="00392C18">
              <w:t>Date :</w:t>
            </w:r>
          </w:p>
          <w:p w:rsidR="00DE0389" w:rsidRPr="00392C18" w:rsidRDefault="00DE0389" w:rsidP="00626809">
            <w:pPr>
              <w:widowControl w:val="0"/>
              <w:autoSpaceDE w:val="0"/>
              <w:autoSpaceDN w:val="0"/>
              <w:adjustRightInd w:val="0"/>
              <w:ind w:right="-142"/>
              <w:jc w:val="center"/>
            </w:pPr>
            <w:r w:rsidRPr="00392C18">
              <w:t>Avis et signature du Doyen de la FSM</w:t>
            </w: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rPr>
                <w:rFonts w:asciiTheme="majorBidi" w:hAnsiTheme="majorBidi" w:cstheme="majorBidi"/>
              </w:rPr>
            </w:pPr>
          </w:p>
        </w:tc>
        <w:tc>
          <w:tcPr>
            <w:tcW w:w="5169" w:type="dxa"/>
          </w:tcPr>
          <w:p w:rsidR="00DE0389" w:rsidRPr="00392C18" w:rsidRDefault="00DE0389" w:rsidP="00626809">
            <w:pPr>
              <w:widowControl w:val="0"/>
              <w:autoSpaceDE w:val="0"/>
              <w:autoSpaceDN w:val="0"/>
              <w:adjustRightInd w:val="0"/>
              <w:ind w:right="-142"/>
              <w:jc w:val="center"/>
            </w:pPr>
            <w:r w:rsidRPr="00392C18">
              <w:t>Date :</w:t>
            </w:r>
          </w:p>
          <w:p w:rsidR="00DE0389" w:rsidRPr="00392C18" w:rsidRDefault="00DE0389" w:rsidP="00626809">
            <w:pPr>
              <w:widowControl w:val="0"/>
              <w:autoSpaceDE w:val="0"/>
              <w:autoSpaceDN w:val="0"/>
              <w:adjustRightInd w:val="0"/>
              <w:ind w:right="-142"/>
              <w:jc w:val="center"/>
            </w:pPr>
            <w:r w:rsidRPr="00392C18">
              <w:t xml:space="preserve">Avis et signature du Doyen de </w:t>
            </w:r>
            <w:proofErr w:type="gramStart"/>
            <w:r w:rsidRPr="00392C18">
              <w:t>…………….</w:t>
            </w:r>
            <w:proofErr w:type="gramEnd"/>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rPr>
                <w:rFonts w:asciiTheme="majorBidi" w:hAnsiTheme="majorBidi" w:cstheme="majorBidi"/>
              </w:rPr>
            </w:pPr>
          </w:p>
        </w:tc>
      </w:tr>
      <w:tr w:rsidR="00DE0389" w:rsidRPr="00392C18" w:rsidTr="00C86F2C">
        <w:trPr>
          <w:trHeight w:val="2645"/>
        </w:trPr>
        <w:tc>
          <w:tcPr>
            <w:tcW w:w="5169" w:type="dxa"/>
          </w:tcPr>
          <w:p w:rsidR="00DE0389" w:rsidRPr="00392C18" w:rsidRDefault="00DE0389" w:rsidP="00626809">
            <w:pPr>
              <w:widowControl w:val="0"/>
              <w:autoSpaceDE w:val="0"/>
              <w:autoSpaceDN w:val="0"/>
              <w:adjustRightInd w:val="0"/>
              <w:ind w:right="-142"/>
              <w:jc w:val="center"/>
            </w:pPr>
            <w:r w:rsidRPr="00392C18">
              <w:t>Date :</w:t>
            </w:r>
          </w:p>
          <w:p w:rsidR="00DE0389" w:rsidRPr="00392C18" w:rsidRDefault="00DE0389" w:rsidP="00626809">
            <w:pPr>
              <w:widowControl w:val="0"/>
              <w:autoSpaceDE w:val="0"/>
              <w:autoSpaceDN w:val="0"/>
              <w:adjustRightInd w:val="0"/>
              <w:ind w:right="-142"/>
              <w:jc w:val="center"/>
            </w:pPr>
            <w:r w:rsidRPr="00392C18">
              <w:t>Avis et signature du Président de l’Université de Monastir</w:t>
            </w: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rPr>
                <w:rFonts w:asciiTheme="majorBidi" w:hAnsiTheme="majorBidi" w:cstheme="majorBidi"/>
              </w:rPr>
            </w:pPr>
          </w:p>
        </w:tc>
        <w:tc>
          <w:tcPr>
            <w:tcW w:w="5169" w:type="dxa"/>
          </w:tcPr>
          <w:p w:rsidR="00DE0389" w:rsidRPr="00392C18" w:rsidRDefault="00DE0389" w:rsidP="00626809">
            <w:pPr>
              <w:widowControl w:val="0"/>
              <w:autoSpaceDE w:val="0"/>
              <w:autoSpaceDN w:val="0"/>
              <w:adjustRightInd w:val="0"/>
              <w:ind w:right="-142"/>
              <w:jc w:val="center"/>
            </w:pPr>
            <w:r w:rsidRPr="00392C18">
              <w:t>Date :</w:t>
            </w:r>
          </w:p>
          <w:p w:rsidR="00DE0389" w:rsidRPr="00392C18" w:rsidRDefault="00DE0389" w:rsidP="00626809">
            <w:pPr>
              <w:widowControl w:val="0"/>
              <w:autoSpaceDE w:val="0"/>
              <w:autoSpaceDN w:val="0"/>
              <w:adjustRightInd w:val="0"/>
              <w:ind w:right="-142"/>
              <w:jc w:val="center"/>
            </w:pPr>
            <w:r w:rsidRPr="00392C18">
              <w:t>Avis et signature du Président de l’Université de …………………</w:t>
            </w: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pPr>
          </w:p>
          <w:p w:rsidR="00DE0389" w:rsidRPr="00392C18" w:rsidRDefault="00DE0389" w:rsidP="00626809">
            <w:pPr>
              <w:widowControl w:val="0"/>
              <w:autoSpaceDE w:val="0"/>
              <w:autoSpaceDN w:val="0"/>
              <w:adjustRightInd w:val="0"/>
              <w:ind w:right="-142"/>
              <w:jc w:val="center"/>
              <w:rPr>
                <w:rFonts w:asciiTheme="majorBidi" w:hAnsiTheme="majorBidi" w:cstheme="majorBidi"/>
              </w:rPr>
            </w:pPr>
          </w:p>
        </w:tc>
      </w:tr>
    </w:tbl>
    <w:p w:rsidR="002C0E5A" w:rsidRPr="00392C18" w:rsidRDefault="002C0E5A" w:rsidP="00626809">
      <w:pPr>
        <w:ind w:right="-142"/>
      </w:pPr>
    </w:p>
    <w:sectPr w:rsidR="002C0E5A" w:rsidRPr="00392C18" w:rsidSect="00626809">
      <w:footerReference w:type="default" r:id="rId8"/>
      <w:pgSz w:w="11906" w:h="16838"/>
      <w:pgMar w:top="993"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B9" w:rsidRDefault="00A732B9" w:rsidP="00DE0389">
      <w:r>
        <w:separator/>
      </w:r>
    </w:p>
  </w:endnote>
  <w:endnote w:type="continuationSeparator" w:id="0">
    <w:p w:rsidR="00A732B9" w:rsidRDefault="00A732B9" w:rsidP="00DE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646904"/>
      <w:docPartObj>
        <w:docPartGallery w:val="Page Numbers (Bottom of Page)"/>
        <w:docPartUnique/>
      </w:docPartObj>
    </w:sdtPr>
    <w:sdtEndPr/>
    <w:sdtContent>
      <w:p w:rsidR="00DE0389" w:rsidRDefault="00DE0389">
        <w:pPr>
          <w:pStyle w:val="Pieddepage"/>
          <w:jc w:val="center"/>
        </w:pPr>
        <w:r>
          <w:fldChar w:fldCharType="begin"/>
        </w:r>
        <w:r>
          <w:instrText>PAGE   \* MERGEFORMAT</w:instrText>
        </w:r>
        <w:r>
          <w:fldChar w:fldCharType="separate"/>
        </w:r>
        <w:r w:rsidR="00C86F2C">
          <w:rPr>
            <w:noProof/>
          </w:rPr>
          <w:t>4</w:t>
        </w:r>
        <w:r>
          <w:fldChar w:fldCharType="end"/>
        </w:r>
      </w:p>
    </w:sdtContent>
  </w:sdt>
  <w:p w:rsidR="00DE0389" w:rsidRDefault="00DE03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B9" w:rsidRDefault="00A732B9" w:rsidP="00DE0389">
      <w:r>
        <w:separator/>
      </w:r>
    </w:p>
  </w:footnote>
  <w:footnote w:type="continuationSeparator" w:id="0">
    <w:p w:rsidR="00A732B9" w:rsidRDefault="00A732B9" w:rsidP="00DE0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4667"/>
    <w:multiLevelType w:val="multilevel"/>
    <w:tmpl w:val="9216D570"/>
    <w:lvl w:ilvl="0">
      <w:start w:val="1"/>
      <w:numFmt w:val="decimal"/>
      <w:lvlText w:val="%1"/>
      <w:lvlJc w:val="left"/>
      <w:pPr>
        <w:ind w:left="465" w:hanging="465"/>
      </w:pPr>
      <w:rPr>
        <w:rFonts w:hint="default"/>
      </w:rPr>
    </w:lvl>
    <w:lvl w:ilvl="1">
      <w:start w:val="1"/>
      <w:numFmt w:val="decimal"/>
      <w:lvlText w:val="%1-%2"/>
      <w:lvlJc w:val="left"/>
      <w:pPr>
        <w:ind w:left="607"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4BE1CA9"/>
    <w:multiLevelType w:val="hybridMultilevel"/>
    <w:tmpl w:val="DC9A7A2E"/>
    <w:lvl w:ilvl="0" w:tplc="040C0001">
      <w:start w:val="1"/>
      <w:numFmt w:val="bullet"/>
      <w:lvlText w:val=""/>
      <w:lvlJc w:val="left"/>
      <w:pPr>
        <w:ind w:left="885" w:hanging="360"/>
      </w:pPr>
      <w:rPr>
        <w:rFonts w:ascii="Symbol" w:hAnsi="Symbol" w:hint="default"/>
      </w:rPr>
    </w:lvl>
    <w:lvl w:ilvl="1" w:tplc="040C0003" w:tentative="1">
      <w:start w:val="1"/>
      <w:numFmt w:val="bullet"/>
      <w:lvlText w:val="o"/>
      <w:lvlJc w:val="left"/>
      <w:pPr>
        <w:ind w:left="1605" w:hanging="360"/>
      </w:pPr>
      <w:rPr>
        <w:rFonts w:ascii="Courier New" w:hAnsi="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2">
    <w:nsid w:val="611F1F2E"/>
    <w:multiLevelType w:val="hybridMultilevel"/>
    <w:tmpl w:val="3E98B24E"/>
    <w:lvl w:ilvl="0" w:tplc="B2AC1028">
      <w:start w:val="1"/>
      <w:numFmt w:val="bullet"/>
      <w:lvlText w:val="-"/>
      <w:lvlJc w:val="left"/>
      <w:pPr>
        <w:ind w:left="1310" w:hanging="360"/>
      </w:pPr>
      <w:rPr>
        <w:rFonts w:ascii="Arial" w:eastAsia="Times New Roman" w:hAnsi="Arial" w:hint="default"/>
      </w:rPr>
    </w:lvl>
    <w:lvl w:ilvl="1" w:tplc="040C0003" w:tentative="1">
      <w:start w:val="1"/>
      <w:numFmt w:val="bullet"/>
      <w:lvlText w:val="o"/>
      <w:lvlJc w:val="left"/>
      <w:pPr>
        <w:ind w:left="2030" w:hanging="360"/>
      </w:pPr>
      <w:rPr>
        <w:rFonts w:ascii="Courier New" w:hAnsi="Courier New" w:hint="default"/>
      </w:rPr>
    </w:lvl>
    <w:lvl w:ilvl="2" w:tplc="040C0005" w:tentative="1">
      <w:start w:val="1"/>
      <w:numFmt w:val="bullet"/>
      <w:lvlText w:val=""/>
      <w:lvlJc w:val="left"/>
      <w:pPr>
        <w:ind w:left="2750" w:hanging="360"/>
      </w:pPr>
      <w:rPr>
        <w:rFonts w:ascii="Wingdings" w:hAnsi="Wingdings" w:hint="default"/>
      </w:rPr>
    </w:lvl>
    <w:lvl w:ilvl="3" w:tplc="040C0001" w:tentative="1">
      <w:start w:val="1"/>
      <w:numFmt w:val="bullet"/>
      <w:lvlText w:val=""/>
      <w:lvlJc w:val="left"/>
      <w:pPr>
        <w:ind w:left="3470" w:hanging="360"/>
      </w:pPr>
      <w:rPr>
        <w:rFonts w:ascii="Symbol" w:hAnsi="Symbol" w:hint="default"/>
      </w:rPr>
    </w:lvl>
    <w:lvl w:ilvl="4" w:tplc="040C0003" w:tentative="1">
      <w:start w:val="1"/>
      <w:numFmt w:val="bullet"/>
      <w:lvlText w:val="o"/>
      <w:lvlJc w:val="left"/>
      <w:pPr>
        <w:ind w:left="4190" w:hanging="360"/>
      </w:pPr>
      <w:rPr>
        <w:rFonts w:ascii="Courier New" w:hAnsi="Courier New" w:hint="default"/>
      </w:rPr>
    </w:lvl>
    <w:lvl w:ilvl="5" w:tplc="040C0005" w:tentative="1">
      <w:start w:val="1"/>
      <w:numFmt w:val="bullet"/>
      <w:lvlText w:val=""/>
      <w:lvlJc w:val="left"/>
      <w:pPr>
        <w:ind w:left="4910" w:hanging="360"/>
      </w:pPr>
      <w:rPr>
        <w:rFonts w:ascii="Wingdings" w:hAnsi="Wingdings" w:hint="default"/>
      </w:rPr>
    </w:lvl>
    <w:lvl w:ilvl="6" w:tplc="040C0001" w:tentative="1">
      <w:start w:val="1"/>
      <w:numFmt w:val="bullet"/>
      <w:lvlText w:val=""/>
      <w:lvlJc w:val="left"/>
      <w:pPr>
        <w:ind w:left="5630" w:hanging="360"/>
      </w:pPr>
      <w:rPr>
        <w:rFonts w:ascii="Symbol" w:hAnsi="Symbol" w:hint="default"/>
      </w:rPr>
    </w:lvl>
    <w:lvl w:ilvl="7" w:tplc="040C0003" w:tentative="1">
      <w:start w:val="1"/>
      <w:numFmt w:val="bullet"/>
      <w:lvlText w:val="o"/>
      <w:lvlJc w:val="left"/>
      <w:pPr>
        <w:ind w:left="6350" w:hanging="360"/>
      </w:pPr>
      <w:rPr>
        <w:rFonts w:ascii="Courier New" w:hAnsi="Courier New" w:hint="default"/>
      </w:rPr>
    </w:lvl>
    <w:lvl w:ilvl="8" w:tplc="040C0005" w:tentative="1">
      <w:start w:val="1"/>
      <w:numFmt w:val="bullet"/>
      <w:lvlText w:val=""/>
      <w:lvlJc w:val="left"/>
      <w:pPr>
        <w:ind w:left="7070" w:hanging="360"/>
      </w:pPr>
      <w:rPr>
        <w:rFonts w:ascii="Wingdings" w:hAnsi="Wingdings" w:hint="default"/>
      </w:rPr>
    </w:lvl>
  </w:abstractNum>
  <w:abstractNum w:abstractNumId="3">
    <w:nsid w:val="64061589"/>
    <w:multiLevelType w:val="hybridMultilevel"/>
    <w:tmpl w:val="D286D82C"/>
    <w:lvl w:ilvl="0" w:tplc="D59C61D6">
      <w:start w:val="1"/>
      <w:numFmt w:val="decimal"/>
      <w:lvlText w:val="%1)"/>
      <w:lvlJc w:val="left"/>
      <w:pPr>
        <w:tabs>
          <w:tab w:val="num" w:pos="735"/>
        </w:tabs>
        <w:ind w:left="735" w:hanging="375"/>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89"/>
    <w:rsid w:val="00065134"/>
    <w:rsid w:val="00094352"/>
    <w:rsid w:val="000B44A4"/>
    <w:rsid w:val="00115C6B"/>
    <w:rsid w:val="001764C4"/>
    <w:rsid w:val="002C0E5A"/>
    <w:rsid w:val="00372738"/>
    <w:rsid w:val="00392C18"/>
    <w:rsid w:val="004C3266"/>
    <w:rsid w:val="005E6816"/>
    <w:rsid w:val="00626809"/>
    <w:rsid w:val="00A679D2"/>
    <w:rsid w:val="00A732B9"/>
    <w:rsid w:val="00C1011A"/>
    <w:rsid w:val="00C86F2C"/>
    <w:rsid w:val="00CA4001"/>
    <w:rsid w:val="00D00905"/>
    <w:rsid w:val="00DE0389"/>
    <w:rsid w:val="00E35D37"/>
    <w:rsid w:val="00F23B15"/>
    <w:rsid w:val="00F373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8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9"/>
    <w:qFormat/>
    <w:rsid w:val="00DE0389"/>
    <w:pPr>
      <w:keepNext/>
      <w:widowControl w:val="0"/>
      <w:autoSpaceDE w:val="0"/>
      <w:autoSpaceDN w:val="0"/>
      <w:adjustRightInd w:val="0"/>
      <w:ind w:left="270"/>
      <w:outlineLvl w:val="0"/>
    </w:pPr>
    <w:rPr>
      <w:rFonts w:ascii="Arial" w:hAnsi="Arial"/>
      <w:u w:val="single"/>
    </w:rPr>
  </w:style>
  <w:style w:type="paragraph" w:styleId="Titre2">
    <w:name w:val="heading 2"/>
    <w:basedOn w:val="Normal"/>
    <w:next w:val="Normal"/>
    <w:link w:val="Titre2Car"/>
    <w:uiPriority w:val="99"/>
    <w:qFormat/>
    <w:rsid w:val="00DE0389"/>
    <w:pPr>
      <w:keepNext/>
      <w:widowControl w:val="0"/>
      <w:autoSpaceDE w:val="0"/>
      <w:autoSpaceDN w:val="0"/>
      <w:adjustRightInd w:val="0"/>
      <w:ind w:left="270"/>
      <w:jc w:val="right"/>
      <w:outlineLvl w:val="1"/>
    </w:pPr>
    <w:rPr>
      <w:rFonts w:ascii="Arial" w:hAnsi="Arial"/>
      <w:sz w:val="18"/>
      <w:szCs w:val="18"/>
      <w:u w:val="single"/>
    </w:rPr>
  </w:style>
  <w:style w:type="paragraph" w:styleId="Titre3">
    <w:name w:val="heading 3"/>
    <w:basedOn w:val="Normal"/>
    <w:next w:val="Normal"/>
    <w:link w:val="Titre3Car"/>
    <w:uiPriority w:val="99"/>
    <w:qFormat/>
    <w:rsid w:val="00DE0389"/>
    <w:pPr>
      <w:keepNext/>
      <w:widowControl w:val="0"/>
      <w:autoSpaceDE w:val="0"/>
      <w:autoSpaceDN w:val="0"/>
      <w:adjustRightInd w:val="0"/>
      <w:ind w:left="945"/>
      <w:outlineLvl w:val="2"/>
    </w:pPr>
    <w:rPr>
      <w:rFonts w:ascii="Arial" w:hAnsi="Arial"/>
      <w:i/>
      <w:iCs/>
    </w:rPr>
  </w:style>
  <w:style w:type="paragraph" w:styleId="Titre4">
    <w:name w:val="heading 4"/>
    <w:basedOn w:val="Normal"/>
    <w:next w:val="Normal"/>
    <w:link w:val="Titre4Car"/>
    <w:uiPriority w:val="99"/>
    <w:qFormat/>
    <w:rsid w:val="00DE0389"/>
    <w:pPr>
      <w:keepNext/>
      <w:widowControl w:val="0"/>
      <w:autoSpaceDE w:val="0"/>
      <w:autoSpaceDN w:val="0"/>
      <w:adjustRightInd w:val="0"/>
      <w:ind w:left="875" w:hanging="875"/>
      <w:jc w:val="both"/>
      <w:outlineLvl w:val="3"/>
    </w:pPr>
    <w:rPr>
      <w:rFonts w:ascii="Arial" w:hAnsi="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E0389"/>
    <w:rPr>
      <w:rFonts w:ascii="Arial" w:eastAsia="Times New Roman" w:hAnsi="Arial" w:cs="Times New Roman"/>
      <w:sz w:val="24"/>
      <w:szCs w:val="24"/>
      <w:u w:val="single"/>
      <w:lang w:eastAsia="fr-FR"/>
    </w:rPr>
  </w:style>
  <w:style w:type="character" w:customStyle="1" w:styleId="Titre2Car">
    <w:name w:val="Titre 2 Car"/>
    <w:basedOn w:val="Policepardfaut"/>
    <w:link w:val="Titre2"/>
    <w:uiPriority w:val="99"/>
    <w:rsid w:val="00DE0389"/>
    <w:rPr>
      <w:rFonts w:ascii="Arial" w:eastAsia="Times New Roman" w:hAnsi="Arial" w:cs="Times New Roman"/>
      <w:sz w:val="18"/>
      <w:szCs w:val="18"/>
      <w:u w:val="single"/>
      <w:lang w:eastAsia="fr-FR"/>
    </w:rPr>
  </w:style>
  <w:style w:type="character" w:customStyle="1" w:styleId="Titre3Car">
    <w:name w:val="Titre 3 Car"/>
    <w:basedOn w:val="Policepardfaut"/>
    <w:link w:val="Titre3"/>
    <w:uiPriority w:val="99"/>
    <w:rsid w:val="00DE0389"/>
    <w:rPr>
      <w:rFonts w:ascii="Arial" w:eastAsia="Times New Roman" w:hAnsi="Arial" w:cs="Times New Roman"/>
      <w:i/>
      <w:iCs/>
      <w:sz w:val="24"/>
      <w:szCs w:val="24"/>
      <w:lang w:eastAsia="fr-FR"/>
    </w:rPr>
  </w:style>
  <w:style w:type="character" w:customStyle="1" w:styleId="Titre4Car">
    <w:name w:val="Titre 4 Car"/>
    <w:basedOn w:val="Policepardfaut"/>
    <w:link w:val="Titre4"/>
    <w:uiPriority w:val="99"/>
    <w:rsid w:val="00DE0389"/>
    <w:rPr>
      <w:rFonts w:ascii="Arial" w:eastAsia="Times New Roman" w:hAnsi="Arial" w:cs="Times New Roman"/>
      <w:i/>
      <w:iCs/>
      <w:sz w:val="24"/>
      <w:szCs w:val="24"/>
      <w:lang w:eastAsia="fr-FR"/>
    </w:rPr>
  </w:style>
  <w:style w:type="paragraph" w:styleId="Corpsdetexte">
    <w:name w:val="Body Text"/>
    <w:basedOn w:val="Normal"/>
    <w:link w:val="CorpsdetexteCar"/>
    <w:uiPriority w:val="99"/>
    <w:rsid w:val="00DE0389"/>
    <w:pPr>
      <w:widowControl w:val="0"/>
      <w:autoSpaceDE w:val="0"/>
      <w:autoSpaceDN w:val="0"/>
      <w:adjustRightInd w:val="0"/>
      <w:jc w:val="center"/>
    </w:pPr>
  </w:style>
  <w:style w:type="character" w:customStyle="1" w:styleId="CorpsdetexteCar">
    <w:name w:val="Corps de texte Car"/>
    <w:basedOn w:val="Policepardfaut"/>
    <w:link w:val="Corpsdetexte"/>
    <w:uiPriority w:val="99"/>
    <w:rsid w:val="00DE0389"/>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rsid w:val="00DE0389"/>
    <w:pPr>
      <w:widowControl w:val="0"/>
      <w:autoSpaceDE w:val="0"/>
      <w:autoSpaceDN w:val="0"/>
      <w:adjustRightInd w:val="0"/>
      <w:ind w:firstLine="915"/>
    </w:pPr>
    <w:rPr>
      <w:rFonts w:ascii="Arial" w:hAnsi="Arial"/>
      <w:sz w:val="18"/>
    </w:rPr>
  </w:style>
  <w:style w:type="character" w:customStyle="1" w:styleId="Corpsdetexte2Car">
    <w:name w:val="Corps de texte 2 Car"/>
    <w:basedOn w:val="Policepardfaut"/>
    <w:link w:val="Corpsdetexte2"/>
    <w:uiPriority w:val="99"/>
    <w:rsid w:val="00DE0389"/>
    <w:rPr>
      <w:rFonts w:ascii="Arial" w:eastAsia="Times New Roman" w:hAnsi="Arial" w:cs="Times New Roman"/>
      <w:sz w:val="18"/>
      <w:szCs w:val="24"/>
      <w:lang w:eastAsia="fr-FR"/>
    </w:rPr>
  </w:style>
  <w:style w:type="paragraph" w:styleId="Paragraphedeliste">
    <w:name w:val="List Paragraph"/>
    <w:basedOn w:val="Normal"/>
    <w:uiPriority w:val="34"/>
    <w:rsid w:val="00DE0389"/>
    <w:pPr>
      <w:ind w:left="720"/>
    </w:pPr>
    <w:rPr>
      <w:rFonts w:ascii="Comic Sans MS" w:hAnsi="Comic Sans MS" w:cs="Comic Sans MS"/>
      <w:lang w:val="en-US"/>
    </w:rPr>
  </w:style>
  <w:style w:type="table" w:styleId="Grilledutableau">
    <w:name w:val="Table Grid"/>
    <w:basedOn w:val="TableauNormal"/>
    <w:uiPriority w:val="59"/>
    <w:rsid w:val="00DE038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E0389"/>
    <w:pPr>
      <w:tabs>
        <w:tab w:val="center" w:pos="4536"/>
        <w:tab w:val="right" w:pos="9072"/>
      </w:tabs>
    </w:pPr>
  </w:style>
  <w:style w:type="character" w:customStyle="1" w:styleId="En-tteCar">
    <w:name w:val="En-tête Car"/>
    <w:basedOn w:val="Policepardfaut"/>
    <w:link w:val="En-tte"/>
    <w:uiPriority w:val="99"/>
    <w:rsid w:val="00DE038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E0389"/>
    <w:pPr>
      <w:tabs>
        <w:tab w:val="center" w:pos="4536"/>
        <w:tab w:val="right" w:pos="9072"/>
      </w:tabs>
    </w:pPr>
  </w:style>
  <w:style w:type="character" w:customStyle="1" w:styleId="PieddepageCar">
    <w:name w:val="Pied de page Car"/>
    <w:basedOn w:val="Policepardfaut"/>
    <w:link w:val="Pieddepage"/>
    <w:uiPriority w:val="99"/>
    <w:rsid w:val="00DE0389"/>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8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9"/>
    <w:qFormat/>
    <w:rsid w:val="00DE0389"/>
    <w:pPr>
      <w:keepNext/>
      <w:widowControl w:val="0"/>
      <w:autoSpaceDE w:val="0"/>
      <w:autoSpaceDN w:val="0"/>
      <w:adjustRightInd w:val="0"/>
      <w:ind w:left="270"/>
      <w:outlineLvl w:val="0"/>
    </w:pPr>
    <w:rPr>
      <w:rFonts w:ascii="Arial" w:hAnsi="Arial"/>
      <w:u w:val="single"/>
    </w:rPr>
  </w:style>
  <w:style w:type="paragraph" w:styleId="Titre2">
    <w:name w:val="heading 2"/>
    <w:basedOn w:val="Normal"/>
    <w:next w:val="Normal"/>
    <w:link w:val="Titre2Car"/>
    <w:uiPriority w:val="99"/>
    <w:qFormat/>
    <w:rsid w:val="00DE0389"/>
    <w:pPr>
      <w:keepNext/>
      <w:widowControl w:val="0"/>
      <w:autoSpaceDE w:val="0"/>
      <w:autoSpaceDN w:val="0"/>
      <w:adjustRightInd w:val="0"/>
      <w:ind w:left="270"/>
      <w:jc w:val="right"/>
      <w:outlineLvl w:val="1"/>
    </w:pPr>
    <w:rPr>
      <w:rFonts w:ascii="Arial" w:hAnsi="Arial"/>
      <w:sz w:val="18"/>
      <w:szCs w:val="18"/>
      <w:u w:val="single"/>
    </w:rPr>
  </w:style>
  <w:style w:type="paragraph" w:styleId="Titre3">
    <w:name w:val="heading 3"/>
    <w:basedOn w:val="Normal"/>
    <w:next w:val="Normal"/>
    <w:link w:val="Titre3Car"/>
    <w:uiPriority w:val="99"/>
    <w:qFormat/>
    <w:rsid w:val="00DE0389"/>
    <w:pPr>
      <w:keepNext/>
      <w:widowControl w:val="0"/>
      <w:autoSpaceDE w:val="0"/>
      <w:autoSpaceDN w:val="0"/>
      <w:adjustRightInd w:val="0"/>
      <w:ind w:left="945"/>
      <w:outlineLvl w:val="2"/>
    </w:pPr>
    <w:rPr>
      <w:rFonts w:ascii="Arial" w:hAnsi="Arial"/>
      <w:i/>
      <w:iCs/>
    </w:rPr>
  </w:style>
  <w:style w:type="paragraph" w:styleId="Titre4">
    <w:name w:val="heading 4"/>
    <w:basedOn w:val="Normal"/>
    <w:next w:val="Normal"/>
    <w:link w:val="Titre4Car"/>
    <w:uiPriority w:val="99"/>
    <w:qFormat/>
    <w:rsid w:val="00DE0389"/>
    <w:pPr>
      <w:keepNext/>
      <w:widowControl w:val="0"/>
      <w:autoSpaceDE w:val="0"/>
      <w:autoSpaceDN w:val="0"/>
      <w:adjustRightInd w:val="0"/>
      <w:ind w:left="875" w:hanging="875"/>
      <w:jc w:val="both"/>
      <w:outlineLvl w:val="3"/>
    </w:pPr>
    <w:rPr>
      <w:rFonts w:ascii="Arial" w:hAnsi="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E0389"/>
    <w:rPr>
      <w:rFonts w:ascii="Arial" w:eastAsia="Times New Roman" w:hAnsi="Arial" w:cs="Times New Roman"/>
      <w:sz w:val="24"/>
      <w:szCs w:val="24"/>
      <w:u w:val="single"/>
      <w:lang w:eastAsia="fr-FR"/>
    </w:rPr>
  </w:style>
  <w:style w:type="character" w:customStyle="1" w:styleId="Titre2Car">
    <w:name w:val="Titre 2 Car"/>
    <w:basedOn w:val="Policepardfaut"/>
    <w:link w:val="Titre2"/>
    <w:uiPriority w:val="99"/>
    <w:rsid w:val="00DE0389"/>
    <w:rPr>
      <w:rFonts w:ascii="Arial" w:eastAsia="Times New Roman" w:hAnsi="Arial" w:cs="Times New Roman"/>
      <w:sz w:val="18"/>
      <w:szCs w:val="18"/>
      <w:u w:val="single"/>
      <w:lang w:eastAsia="fr-FR"/>
    </w:rPr>
  </w:style>
  <w:style w:type="character" w:customStyle="1" w:styleId="Titre3Car">
    <w:name w:val="Titre 3 Car"/>
    <w:basedOn w:val="Policepardfaut"/>
    <w:link w:val="Titre3"/>
    <w:uiPriority w:val="99"/>
    <w:rsid w:val="00DE0389"/>
    <w:rPr>
      <w:rFonts w:ascii="Arial" w:eastAsia="Times New Roman" w:hAnsi="Arial" w:cs="Times New Roman"/>
      <w:i/>
      <w:iCs/>
      <w:sz w:val="24"/>
      <w:szCs w:val="24"/>
      <w:lang w:eastAsia="fr-FR"/>
    </w:rPr>
  </w:style>
  <w:style w:type="character" w:customStyle="1" w:styleId="Titre4Car">
    <w:name w:val="Titre 4 Car"/>
    <w:basedOn w:val="Policepardfaut"/>
    <w:link w:val="Titre4"/>
    <w:uiPriority w:val="99"/>
    <w:rsid w:val="00DE0389"/>
    <w:rPr>
      <w:rFonts w:ascii="Arial" w:eastAsia="Times New Roman" w:hAnsi="Arial" w:cs="Times New Roman"/>
      <w:i/>
      <w:iCs/>
      <w:sz w:val="24"/>
      <w:szCs w:val="24"/>
      <w:lang w:eastAsia="fr-FR"/>
    </w:rPr>
  </w:style>
  <w:style w:type="paragraph" w:styleId="Corpsdetexte">
    <w:name w:val="Body Text"/>
    <w:basedOn w:val="Normal"/>
    <w:link w:val="CorpsdetexteCar"/>
    <w:uiPriority w:val="99"/>
    <w:rsid w:val="00DE0389"/>
    <w:pPr>
      <w:widowControl w:val="0"/>
      <w:autoSpaceDE w:val="0"/>
      <w:autoSpaceDN w:val="0"/>
      <w:adjustRightInd w:val="0"/>
      <w:jc w:val="center"/>
    </w:pPr>
  </w:style>
  <w:style w:type="character" w:customStyle="1" w:styleId="CorpsdetexteCar">
    <w:name w:val="Corps de texte Car"/>
    <w:basedOn w:val="Policepardfaut"/>
    <w:link w:val="Corpsdetexte"/>
    <w:uiPriority w:val="99"/>
    <w:rsid w:val="00DE0389"/>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rsid w:val="00DE0389"/>
    <w:pPr>
      <w:widowControl w:val="0"/>
      <w:autoSpaceDE w:val="0"/>
      <w:autoSpaceDN w:val="0"/>
      <w:adjustRightInd w:val="0"/>
      <w:ind w:firstLine="915"/>
    </w:pPr>
    <w:rPr>
      <w:rFonts w:ascii="Arial" w:hAnsi="Arial"/>
      <w:sz w:val="18"/>
    </w:rPr>
  </w:style>
  <w:style w:type="character" w:customStyle="1" w:styleId="Corpsdetexte2Car">
    <w:name w:val="Corps de texte 2 Car"/>
    <w:basedOn w:val="Policepardfaut"/>
    <w:link w:val="Corpsdetexte2"/>
    <w:uiPriority w:val="99"/>
    <w:rsid w:val="00DE0389"/>
    <w:rPr>
      <w:rFonts w:ascii="Arial" w:eastAsia="Times New Roman" w:hAnsi="Arial" w:cs="Times New Roman"/>
      <w:sz w:val="18"/>
      <w:szCs w:val="24"/>
      <w:lang w:eastAsia="fr-FR"/>
    </w:rPr>
  </w:style>
  <w:style w:type="paragraph" w:styleId="Paragraphedeliste">
    <w:name w:val="List Paragraph"/>
    <w:basedOn w:val="Normal"/>
    <w:uiPriority w:val="34"/>
    <w:rsid w:val="00DE0389"/>
    <w:pPr>
      <w:ind w:left="720"/>
    </w:pPr>
    <w:rPr>
      <w:rFonts w:ascii="Comic Sans MS" w:hAnsi="Comic Sans MS" w:cs="Comic Sans MS"/>
      <w:lang w:val="en-US"/>
    </w:rPr>
  </w:style>
  <w:style w:type="table" w:styleId="Grilledutableau">
    <w:name w:val="Table Grid"/>
    <w:basedOn w:val="TableauNormal"/>
    <w:uiPriority w:val="59"/>
    <w:rsid w:val="00DE0389"/>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E0389"/>
    <w:pPr>
      <w:tabs>
        <w:tab w:val="center" w:pos="4536"/>
        <w:tab w:val="right" w:pos="9072"/>
      </w:tabs>
    </w:pPr>
  </w:style>
  <w:style w:type="character" w:customStyle="1" w:styleId="En-tteCar">
    <w:name w:val="En-tête Car"/>
    <w:basedOn w:val="Policepardfaut"/>
    <w:link w:val="En-tte"/>
    <w:uiPriority w:val="99"/>
    <w:rsid w:val="00DE038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E0389"/>
    <w:pPr>
      <w:tabs>
        <w:tab w:val="center" w:pos="4536"/>
        <w:tab w:val="right" w:pos="9072"/>
      </w:tabs>
    </w:pPr>
  </w:style>
  <w:style w:type="character" w:customStyle="1" w:styleId="PieddepageCar">
    <w:name w:val="Pied de page Car"/>
    <w:basedOn w:val="Policepardfaut"/>
    <w:link w:val="Pieddepage"/>
    <w:uiPriority w:val="99"/>
    <w:rsid w:val="00DE038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1281</Words>
  <Characters>7049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2015-03-24T11:03:00Z</dcterms:created>
  <dcterms:modified xsi:type="dcterms:W3CDTF">2015-03-27T11:08:00Z</dcterms:modified>
</cp:coreProperties>
</file>