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44" w:rsidRDefault="007F111F" w:rsidP="007F111F">
      <w:pPr>
        <w:jc w:val="right"/>
        <w:rPr>
          <w:b/>
          <w:bCs/>
          <w:lang w:val="fr-FR"/>
        </w:rPr>
      </w:pPr>
      <w:r>
        <w:rPr>
          <w:b/>
          <w:bCs/>
          <w:noProof/>
          <w:lang w:val="fr-FR" w:eastAsia="fr-FR"/>
        </w:rPr>
        <w:drawing>
          <wp:anchor distT="0" distB="0" distL="114300" distR="114300" simplePos="0" relativeHeight="251659264" behindDoc="1" locked="0" layoutInCell="1" allowOverlap="1">
            <wp:simplePos x="0" y="0"/>
            <wp:positionH relativeFrom="column">
              <wp:posOffset>3500120</wp:posOffset>
            </wp:positionH>
            <wp:positionV relativeFrom="paragraph">
              <wp:posOffset>-272415</wp:posOffset>
            </wp:positionV>
            <wp:extent cx="1914525" cy="6381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STI New.png"/>
                    <pic:cNvPicPr/>
                  </pic:nvPicPr>
                  <pic:blipFill>
                    <a:blip r:embed="rId7">
                      <a:extLst>
                        <a:ext uri="{28A0092B-C50C-407E-A947-70E740481C1C}">
                          <a14:useLocalDpi xmlns:a14="http://schemas.microsoft.com/office/drawing/2010/main" val="0"/>
                        </a:ext>
                      </a:extLst>
                    </a:blip>
                    <a:stretch>
                      <a:fillRect/>
                    </a:stretch>
                  </pic:blipFill>
                  <pic:spPr>
                    <a:xfrm>
                      <a:off x="0" y="0"/>
                      <a:ext cx="1914525" cy="638175"/>
                    </a:xfrm>
                    <a:prstGeom prst="rect">
                      <a:avLst/>
                    </a:prstGeom>
                  </pic:spPr>
                </pic:pic>
              </a:graphicData>
            </a:graphic>
            <wp14:sizeRelH relativeFrom="page">
              <wp14:pctWidth>0</wp14:pctWidth>
            </wp14:sizeRelH>
            <wp14:sizeRelV relativeFrom="page">
              <wp14:pctHeight>0</wp14:pctHeight>
            </wp14:sizeRelV>
          </wp:anchor>
        </w:drawing>
      </w:r>
      <w:r w:rsidR="003722A0">
        <w:rPr>
          <w:b/>
          <w:bCs/>
          <w:noProof/>
          <w:lang w:val="fr-FR" w:eastAsia="fr-FR"/>
        </w:rPr>
        <w:drawing>
          <wp:anchor distT="0" distB="0" distL="114300" distR="114300" simplePos="0" relativeHeight="251658240" behindDoc="0" locked="0" layoutInCell="1" allowOverlap="1" wp14:anchorId="6B135D81" wp14:editId="60F7026A">
            <wp:simplePos x="0" y="0"/>
            <wp:positionH relativeFrom="margin">
              <wp:align>left</wp:align>
            </wp:positionH>
            <wp:positionV relativeFrom="margin">
              <wp:posOffset>-333375</wp:posOffset>
            </wp:positionV>
            <wp:extent cx="853514" cy="780356"/>
            <wp:effectExtent l="0" t="0" r="381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514" cy="780356"/>
                    </a:xfrm>
                    <a:prstGeom prst="rect">
                      <a:avLst/>
                    </a:prstGeom>
                  </pic:spPr>
                </pic:pic>
              </a:graphicData>
            </a:graphic>
          </wp:anchor>
        </w:drawing>
      </w:r>
    </w:p>
    <w:p w:rsidR="004E6FA5" w:rsidRDefault="004E6FA5" w:rsidP="00D57A44">
      <w:pPr>
        <w:jc w:val="center"/>
        <w:rPr>
          <w:b/>
          <w:bCs/>
          <w:lang w:val="fr-FR"/>
        </w:rPr>
      </w:pPr>
    </w:p>
    <w:p w:rsidR="00290F82" w:rsidRPr="0086567D" w:rsidRDefault="00290F82" w:rsidP="00290F82">
      <w:pPr>
        <w:jc w:val="center"/>
        <w:rPr>
          <w:rFonts w:ascii="Arial Black" w:hAnsi="Arial Black"/>
          <w:b/>
          <w:bCs/>
          <w:sz w:val="28"/>
          <w:szCs w:val="28"/>
          <w:lang w:val="fr-FR"/>
        </w:rPr>
      </w:pPr>
      <w:r w:rsidRPr="0086567D">
        <w:rPr>
          <w:rFonts w:ascii="Arial Black" w:hAnsi="Arial Black"/>
          <w:b/>
          <w:bCs/>
          <w:sz w:val="28"/>
          <w:szCs w:val="28"/>
          <w:lang w:val="fr-FR"/>
        </w:rPr>
        <w:t>Formation Doctorale Complémentaire</w:t>
      </w:r>
    </w:p>
    <w:p w:rsidR="00290F82" w:rsidRPr="00FF414A" w:rsidRDefault="00290F82" w:rsidP="005012F9">
      <w:pPr>
        <w:jc w:val="center"/>
        <w:rPr>
          <w:b/>
          <w:bCs/>
          <w:sz w:val="32"/>
          <w:szCs w:val="32"/>
          <w:lang w:val="fr-FR"/>
        </w:rPr>
      </w:pPr>
      <w:r>
        <w:rPr>
          <w:rFonts w:ascii="Bahnschrift SemiBold" w:hAnsi="Bahnschrift SemiBold"/>
          <w:b/>
          <w:bCs/>
          <w:sz w:val="28"/>
          <w:szCs w:val="28"/>
          <w:lang w:val="fr-FR"/>
        </w:rPr>
        <w:t xml:space="preserve">Cours : </w:t>
      </w:r>
      <w:r w:rsidR="005012F9">
        <w:rPr>
          <w:rFonts w:ascii="Bahnschrift SemiBold" w:hAnsi="Bahnschrift SemiBold"/>
          <w:b/>
          <w:bCs/>
          <w:sz w:val="28"/>
          <w:szCs w:val="28"/>
          <w:lang w:val="fr-FR"/>
        </w:rPr>
        <w:t>Philosophie des Sciences</w:t>
      </w:r>
    </w:p>
    <w:p w:rsidR="00825662" w:rsidRPr="00A345A5" w:rsidRDefault="00825662" w:rsidP="00D57A44">
      <w:pPr>
        <w:jc w:val="center"/>
        <w:rPr>
          <w:rFonts w:ascii="Bahnschrift SemiBold" w:hAnsi="Bahnschrift SemiBold"/>
          <w:b/>
          <w:bCs/>
          <w:sz w:val="8"/>
          <w:szCs w:val="2"/>
          <w:lang w:val="fr-FR"/>
        </w:rPr>
      </w:pPr>
    </w:p>
    <w:tbl>
      <w:tblPr>
        <w:tblStyle w:val="Grilledutableau"/>
        <w:tblW w:w="10916" w:type="dxa"/>
        <w:tblInd w:w="-885" w:type="dxa"/>
        <w:tblLook w:val="04A0" w:firstRow="1" w:lastRow="0" w:firstColumn="1" w:lastColumn="0" w:noHBand="0" w:noVBand="1"/>
      </w:tblPr>
      <w:tblGrid>
        <w:gridCol w:w="2694"/>
        <w:gridCol w:w="8222"/>
      </w:tblGrid>
      <w:tr w:rsidR="003722A0" w:rsidRPr="00A345A5" w:rsidTr="00BA4718">
        <w:tc>
          <w:tcPr>
            <w:tcW w:w="2694" w:type="dxa"/>
            <w:shd w:val="clear" w:color="auto" w:fill="DEEAF6" w:themeFill="accent1" w:themeFillTint="33"/>
          </w:tcPr>
          <w:p w:rsidR="003722A0" w:rsidRPr="00BA4718" w:rsidRDefault="003722A0" w:rsidP="003722A0">
            <w:pPr>
              <w:rPr>
                <w:b/>
                <w:bCs/>
                <w:color w:val="4472C4" w:themeColor="accent5"/>
                <w:lang w:val="fr-FR"/>
              </w:rPr>
            </w:pPr>
            <w:r w:rsidRPr="00BA4718">
              <w:rPr>
                <w:b/>
                <w:bCs/>
                <w:color w:val="4472C4" w:themeColor="accent5"/>
                <w:lang w:val="fr-FR"/>
              </w:rPr>
              <w:t>Contact:</w:t>
            </w:r>
          </w:p>
          <w:p w:rsidR="003722A0" w:rsidRPr="00BA4718" w:rsidRDefault="003D6050" w:rsidP="003722A0">
            <w:pPr>
              <w:rPr>
                <w:lang w:val="fr-FR"/>
              </w:rPr>
            </w:pPr>
            <w:r w:rsidRPr="00BA4718">
              <w:rPr>
                <w:bCs/>
                <w:lang w:val="fr-FR"/>
              </w:rPr>
              <w:t>secretariat</w:t>
            </w:r>
            <w:r w:rsidR="003722A0" w:rsidRPr="00BA4718">
              <w:rPr>
                <w:bCs/>
                <w:lang w:val="fr-FR"/>
              </w:rPr>
              <w:t>.ed@fsm.rnu.tn</w:t>
            </w:r>
          </w:p>
          <w:p w:rsidR="003722A0" w:rsidRPr="00BA4718" w:rsidRDefault="003722A0" w:rsidP="003722A0">
            <w:pPr>
              <w:rPr>
                <w:lang w:val="fr-FR"/>
              </w:rPr>
            </w:pPr>
          </w:p>
          <w:p w:rsidR="003722A0" w:rsidRDefault="003722A0" w:rsidP="003D6050">
            <w:pPr>
              <w:rPr>
                <w:lang w:val="fr-FR"/>
              </w:rPr>
            </w:pPr>
            <w:r w:rsidRPr="0086567D">
              <w:rPr>
                <w:b/>
                <w:bCs/>
                <w:color w:val="4472C4" w:themeColor="accent5"/>
                <w:lang w:val="fr-FR"/>
              </w:rPr>
              <w:t>Catégorie:</w:t>
            </w:r>
            <w:r w:rsidRPr="00D57A44">
              <w:rPr>
                <w:lang w:val="fr-FR"/>
              </w:rPr>
              <w:t xml:space="preserve"> Cours </w:t>
            </w:r>
            <w:r w:rsidR="003D6050">
              <w:rPr>
                <w:lang w:val="fr-FR"/>
              </w:rPr>
              <w:t>complémentaire scientifique</w:t>
            </w:r>
          </w:p>
          <w:p w:rsidR="00682F87" w:rsidRDefault="00682F87" w:rsidP="003D6050">
            <w:pPr>
              <w:rPr>
                <w:b/>
                <w:bCs/>
                <w:rtl/>
                <w:lang w:val="fr-FR" w:bidi="ar-DZ"/>
              </w:rPr>
            </w:pPr>
          </w:p>
          <w:p w:rsidR="0086567D" w:rsidRDefault="003722A0" w:rsidP="004C3262">
            <w:pPr>
              <w:rPr>
                <w:lang w:val="fr-FR"/>
              </w:rPr>
            </w:pPr>
            <w:r w:rsidRPr="00D57A44">
              <w:rPr>
                <w:lang w:val="fr-FR"/>
              </w:rPr>
              <w:br/>
            </w:r>
            <w:r w:rsidRPr="00D57A44">
              <w:rPr>
                <w:lang w:val="fr-FR"/>
              </w:rPr>
              <w:br/>
            </w:r>
            <w:r w:rsidR="004C3262" w:rsidRPr="0086567D">
              <w:rPr>
                <w:b/>
                <w:bCs/>
                <w:color w:val="4472C4" w:themeColor="accent5"/>
                <w:lang w:val="fr-FR"/>
              </w:rPr>
              <w:t>Début du module:</w:t>
            </w:r>
          </w:p>
          <w:p w:rsidR="00CF704E" w:rsidRDefault="008868F6" w:rsidP="00250FC5">
            <w:pPr>
              <w:rPr>
                <w:b/>
                <w:bCs/>
                <w:color w:val="4472C4" w:themeColor="accent5"/>
                <w:lang w:val="fr-FR"/>
              </w:rPr>
            </w:pPr>
            <w:r>
              <w:rPr>
                <w:lang w:val="fr-FR"/>
              </w:rPr>
              <w:t>23</w:t>
            </w:r>
            <w:r w:rsidR="00B37B8A">
              <w:rPr>
                <w:lang w:val="fr-FR"/>
              </w:rPr>
              <w:t xml:space="preserve"> </w:t>
            </w:r>
            <w:r>
              <w:rPr>
                <w:lang w:val="fr-FR"/>
              </w:rPr>
              <w:t xml:space="preserve">Mai </w:t>
            </w:r>
            <w:r w:rsidR="004C3262" w:rsidRPr="00D57A44">
              <w:rPr>
                <w:lang w:val="fr-FR"/>
              </w:rPr>
              <w:t>20</w:t>
            </w:r>
            <w:r w:rsidR="003D6050">
              <w:rPr>
                <w:lang w:val="fr-FR"/>
              </w:rPr>
              <w:t>2</w:t>
            </w:r>
            <w:r w:rsidR="007F111F">
              <w:rPr>
                <w:lang w:val="fr-FR"/>
              </w:rPr>
              <w:t>2</w:t>
            </w:r>
            <w:r w:rsidR="004C3262" w:rsidRPr="00D57A44">
              <w:rPr>
                <w:lang w:val="fr-FR"/>
              </w:rPr>
              <w:br/>
            </w:r>
            <w:r w:rsidR="003722A0" w:rsidRPr="00D57A44">
              <w:rPr>
                <w:lang w:val="fr-FR"/>
              </w:rPr>
              <w:br/>
            </w:r>
            <w:r w:rsidR="003722A0" w:rsidRPr="0086567D">
              <w:rPr>
                <w:b/>
                <w:bCs/>
                <w:color w:val="4472C4" w:themeColor="accent5"/>
                <w:lang w:val="fr-FR"/>
              </w:rPr>
              <w:t>Période:</w:t>
            </w:r>
            <w:r w:rsidR="007F111F">
              <w:rPr>
                <w:b/>
                <w:bCs/>
                <w:color w:val="4472C4" w:themeColor="accent5"/>
                <w:lang w:val="fr-FR"/>
              </w:rPr>
              <w:t xml:space="preserve"> </w:t>
            </w:r>
            <w:r w:rsidR="004E6FA5">
              <w:rPr>
                <w:lang w:val="fr-FR"/>
              </w:rPr>
              <w:t>0</w:t>
            </w:r>
            <w:r w:rsidR="00250FC5">
              <w:rPr>
                <w:lang w:val="fr-FR"/>
              </w:rPr>
              <w:t>6</w:t>
            </w:r>
            <w:r w:rsidR="004E6FA5">
              <w:rPr>
                <w:lang w:val="fr-FR"/>
              </w:rPr>
              <w:t xml:space="preserve"> séance</w:t>
            </w:r>
            <w:r w:rsidR="007F111F">
              <w:rPr>
                <w:lang w:val="fr-FR"/>
              </w:rPr>
              <w:t xml:space="preserve">s </w:t>
            </w:r>
            <w:r w:rsidR="004E6FA5">
              <w:rPr>
                <w:lang w:val="fr-FR"/>
              </w:rPr>
              <w:t xml:space="preserve"> </w:t>
            </w:r>
            <w:r w:rsidR="003722A0" w:rsidRPr="00D57A44">
              <w:rPr>
                <w:lang w:val="fr-FR"/>
              </w:rPr>
              <w:br/>
            </w:r>
          </w:p>
          <w:p w:rsidR="0086567D" w:rsidRDefault="003722A0" w:rsidP="004C3262">
            <w:pPr>
              <w:rPr>
                <w:lang w:val="fr-FR"/>
              </w:rPr>
            </w:pPr>
            <w:r w:rsidRPr="0086567D">
              <w:rPr>
                <w:b/>
                <w:bCs/>
                <w:color w:val="4472C4" w:themeColor="accent5"/>
                <w:lang w:val="fr-FR"/>
              </w:rPr>
              <w:t>Nombre d'heures:</w:t>
            </w:r>
          </w:p>
          <w:p w:rsidR="004C3262" w:rsidRDefault="00BA60FA" w:rsidP="003D6050">
            <w:pPr>
              <w:rPr>
                <w:lang w:val="fr-FR"/>
              </w:rPr>
            </w:pPr>
            <w:r>
              <w:rPr>
                <w:lang w:val="fr-FR"/>
              </w:rPr>
              <w:t>12</w:t>
            </w:r>
            <w:r w:rsidR="004E6FA5">
              <w:rPr>
                <w:lang w:val="fr-FR"/>
              </w:rPr>
              <w:t>h</w:t>
            </w:r>
            <w:r w:rsidR="00B433CE">
              <w:rPr>
                <w:lang w:val="fr-FR"/>
              </w:rPr>
              <w:t xml:space="preserve"> </w:t>
            </w:r>
            <w:r w:rsidR="003722A0" w:rsidRPr="00D57A44">
              <w:rPr>
                <w:lang w:val="fr-FR"/>
              </w:rPr>
              <w:br/>
            </w:r>
            <w:r w:rsidR="003722A0" w:rsidRPr="00D57A44">
              <w:rPr>
                <w:lang w:val="fr-FR"/>
              </w:rPr>
              <w:br/>
            </w:r>
            <w:r w:rsidR="003722A0" w:rsidRPr="00D57A44">
              <w:rPr>
                <w:lang w:val="fr-FR"/>
              </w:rPr>
              <w:br/>
            </w:r>
            <w:r w:rsidR="004C3262" w:rsidRPr="0086567D">
              <w:rPr>
                <w:b/>
                <w:bCs/>
                <w:color w:val="FF0000"/>
                <w:lang w:val="fr-FR"/>
              </w:rPr>
              <w:t>Date limite d'inscription:</w:t>
            </w:r>
          </w:p>
          <w:p w:rsidR="005012F9" w:rsidRDefault="008868F6" w:rsidP="00A96D0F">
            <w:pPr>
              <w:rPr>
                <w:lang w:val="fr-FR"/>
              </w:rPr>
            </w:pPr>
            <w:r>
              <w:rPr>
                <w:lang w:val="fr-FR"/>
              </w:rPr>
              <w:t xml:space="preserve">23 Mai </w:t>
            </w:r>
            <w:r w:rsidRPr="00D57A44">
              <w:rPr>
                <w:lang w:val="fr-FR"/>
              </w:rPr>
              <w:t>20</w:t>
            </w:r>
            <w:r>
              <w:rPr>
                <w:lang w:val="fr-FR"/>
              </w:rPr>
              <w:t>22</w:t>
            </w:r>
          </w:p>
          <w:p w:rsidR="00A96D0F" w:rsidRDefault="003722A0" w:rsidP="00A96D0F">
            <w:pPr>
              <w:rPr>
                <w:lang w:val="fr-FR"/>
              </w:rPr>
            </w:pPr>
            <w:r w:rsidRPr="00D57A44">
              <w:rPr>
                <w:lang w:val="fr-FR"/>
              </w:rPr>
              <w:br/>
            </w:r>
            <w:r w:rsidR="004C3262" w:rsidRPr="0086567D">
              <w:rPr>
                <w:b/>
                <w:bCs/>
                <w:color w:val="4472C4" w:themeColor="accent5"/>
                <w:lang w:val="fr-FR"/>
              </w:rPr>
              <w:t>Lieu:</w:t>
            </w:r>
            <w:r w:rsidR="004C3262" w:rsidRPr="003B15BF">
              <w:rPr>
                <w:b/>
                <w:bCs/>
                <w:lang w:val="fr-FR"/>
              </w:rPr>
              <w:t xml:space="preserve"> </w:t>
            </w:r>
          </w:p>
          <w:p w:rsidR="0086567D" w:rsidRDefault="004C3262" w:rsidP="00A96D0F">
            <w:pPr>
              <w:rPr>
                <w:b/>
                <w:bCs/>
                <w:lang w:val="fr-FR"/>
              </w:rPr>
            </w:pPr>
            <w:r w:rsidRPr="00A922F6">
              <w:rPr>
                <w:lang w:val="fr-FR"/>
              </w:rPr>
              <w:t>Département de Mathématiques</w:t>
            </w:r>
            <w:r w:rsidR="003722A0" w:rsidRPr="00D57A44">
              <w:rPr>
                <w:lang w:val="fr-FR"/>
              </w:rPr>
              <w:br/>
            </w:r>
          </w:p>
          <w:p w:rsidR="0086567D" w:rsidRDefault="0086567D" w:rsidP="004C3262">
            <w:pPr>
              <w:rPr>
                <w:b/>
                <w:bCs/>
                <w:lang w:val="fr-FR"/>
              </w:rPr>
            </w:pPr>
          </w:p>
          <w:p w:rsidR="003722A0" w:rsidRDefault="003722A0" w:rsidP="000F2DAE">
            <w:pPr>
              <w:rPr>
                <w:lang w:val="fr-FR"/>
              </w:rPr>
            </w:pPr>
          </w:p>
        </w:tc>
        <w:tc>
          <w:tcPr>
            <w:tcW w:w="8222" w:type="dxa"/>
          </w:tcPr>
          <w:p w:rsidR="005A04A5" w:rsidRDefault="005A04A5" w:rsidP="007F111F">
            <w:pPr>
              <w:rPr>
                <w:b/>
                <w:bCs/>
                <w:color w:val="4472C4" w:themeColor="accent5"/>
                <w:lang w:val="fr-FR"/>
              </w:rPr>
            </w:pPr>
          </w:p>
          <w:p w:rsidR="003D6050" w:rsidRDefault="00D249CC" w:rsidP="00A345A5">
            <w:pPr>
              <w:rPr>
                <w:lang w:val="fr-FR"/>
              </w:rPr>
            </w:pPr>
            <w:r w:rsidRPr="0086567D">
              <w:rPr>
                <w:b/>
                <w:bCs/>
                <w:color w:val="4472C4" w:themeColor="accent5"/>
                <w:lang w:val="fr-FR"/>
              </w:rPr>
              <w:t>Formateur:</w:t>
            </w:r>
            <w:r w:rsidRPr="00D57A44">
              <w:rPr>
                <w:lang w:val="fr-FR"/>
              </w:rPr>
              <w:t> </w:t>
            </w:r>
            <w:r>
              <w:rPr>
                <w:lang w:val="fr-FR"/>
              </w:rPr>
              <w:t>Pr</w:t>
            </w:r>
            <w:r w:rsidR="003D6050">
              <w:rPr>
                <w:lang w:val="fr-FR"/>
              </w:rPr>
              <w:t>.</w:t>
            </w:r>
            <w:r>
              <w:rPr>
                <w:lang w:val="fr-FR"/>
              </w:rPr>
              <w:t xml:space="preserve"> </w:t>
            </w:r>
            <w:r w:rsidR="00F512F4" w:rsidRPr="00F512F4">
              <w:rPr>
                <w:lang w:val="fr-FR"/>
              </w:rPr>
              <w:t xml:space="preserve">Sonia </w:t>
            </w:r>
            <w:proofErr w:type="spellStart"/>
            <w:r w:rsidR="00F512F4" w:rsidRPr="00F512F4">
              <w:rPr>
                <w:lang w:val="fr-FR"/>
              </w:rPr>
              <w:t>Harzallah</w:t>
            </w:r>
            <w:proofErr w:type="spellEnd"/>
            <w:r w:rsidR="00F512F4" w:rsidRPr="00F512F4">
              <w:rPr>
                <w:lang w:val="fr-FR"/>
              </w:rPr>
              <w:t xml:space="preserve"> </w:t>
            </w:r>
            <w:proofErr w:type="spellStart"/>
            <w:r w:rsidR="00F512F4" w:rsidRPr="00F512F4">
              <w:rPr>
                <w:lang w:val="fr-FR"/>
              </w:rPr>
              <w:t>Debbabi</w:t>
            </w:r>
            <w:proofErr w:type="spellEnd"/>
          </w:p>
          <w:p w:rsidR="00A345A5" w:rsidRPr="00A345A5" w:rsidRDefault="00A345A5" w:rsidP="00A345A5">
            <w:pPr>
              <w:rPr>
                <w:rFonts w:asciiTheme="majorBidi" w:hAnsiTheme="majorBidi" w:cstheme="majorBidi"/>
                <w:sz w:val="8"/>
                <w:szCs w:val="8"/>
                <w:lang w:val="fr-FR"/>
              </w:rPr>
            </w:pPr>
          </w:p>
          <w:p w:rsidR="00265405" w:rsidRDefault="003722A0" w:rsidP="00A345A5">
            <w:pPr>
              <w:shd w:val="clear" w:color="auto" w:fill="FFFFFF"/>
              <w:spacing w:line="276" w:lineRule="auto"/>
              <w:rPr>
                <w:lang w:val="fr-FR"/>
              </w:rPr>
            </w:pPr>
            <w:r w:rsidRPr="0086567D">
              <w:rPr>
                <w:b/>
                <w:bCs/>
                <w:color w:val="4472C4" w:themeColor="accent5"/>
                <w:lang w:val="fr-FR"/>
              </w:rPr>
              <w:t>Observations:</w:t>
            </w:r>
            <w:r w:rsidR="003D6050" w:rsidRPr="00A922F6">
              <w:rPr>
                <w:lang w:val="fr-FR"/>
              </w:rPr>
              <w:t> </w:t>
            </w:r>
            <w:r w:rsidR="003D6050">
              <w:rPr>
                <w:lang w:val="fr-FR"/>
              </w:rPr>
              <w:t>Cette</w:t>
            </w:r>
            <w:r w:rsidRPr="00615C51">
              <w:rPr>
                <w:lang w:val="fr-FR"/>
              </w:rPr>
              <w:t xml:space="preserve"> formation entre dans le cadre </w:t>
            </w:r>
            <w:r w:rsidR="00E311A0">
              <w:rPr>
                <w:lang w:val="fr-FR"/>
              </w:rPr>
              <w:t xml:space="preserve">de la formation de spécialité </w:t>
            </w:r>
            <w:r w:rsidRPr="00615C51">
              <w:rPr>
                <w:lang w:val="fr-FR"/>
              </w:rPr>
              <w:t>de l’Ecole Doctorale Sciences et Techniques de l’Information</w:t>
            </w:r>
            <w:r w:rsidR="003C0843" w:rsidRPr="00615C51">
              <w:rPr>
                <w:lang w:val="fr-FR"/>
              </w:rPr>
              <w:t>.</w:t>
            </w:r>
          </w:p>
          <w:p w:rsidR="00A345A5" w:rsidRPr="00A345A5" w:rsidRDefault="00A345A5" w:rsidP="00A345A5">
            <w:pPr>
              <w:shd w:val="clear" w:color="auto" w:fill="FFFFFF"/>
              <w:spacing w:line="276" w:lineRule="auto"/>
              <w:rPr>
                <w:sz w:val="10"/>
                <w:szCs w:val="10"/>
                <w:lang w:val="fr-FR"/>
              </w:rPr>
            </w:pPr>
          </w:p>
          <w:p w:rsidR="003D5FF7" w:rsidRDefault="003722A0" w:rsidP="003722A0">
            <w:pPr>
              <w:shd w:val="clear" w:color="auto" w:fill="FFFFFF"/>
              <w:rPr>
                <w:lang w:val="fr-FR"/>
              </w:rPr>
            </w:pPr>
            <w:r w:rsidRPr="0086567D">
              <w:rPr>
                <w:b/>
                <w:bCs/>
                <w:color w:val="4472C4" w:themeColor="accent5"/>
                <w:lang w:val="fr-FR"/>
              </w:rPr>
              <w:t>Méthode d’Evaluation:</w:t>
            </w:r>
            <w:r>
              <w:rPr>
                <w:lang w:val="fr-FR"/>
              </w:rPr>
              <w:t xml:space="preserve"> </w:t>
            </w:r>
          </w:p>
          <w:p w:rsidR="003722A0" w:rsidRPr="00615C51" w:rsidRDefault="003722A0" w:rsidP="005A04A5">
            <w:pPr>
              <w:shd w:val="clear" w:color="auto" w:fill="FFFFFF"/>
              <w:spacing w:line="276" w:lineRule="auto"/>
              <w:rPr>
                <w:lang w:val="fr-FR"/>
              </w:rPr>
            </w:pPr>
            <w:r w:rsidRPr="00615C51">
              <w:rPr>
                <w:lang w:val="fr-FR"/>
              </w:rPr>
              <w:t>Une attestation de présence sera délivrée aux participants à la fin de cette formation. </w:t>
            </w:r>
          </w:p>
          <w:p w:rsidR="005A04A5" w:rsidRDefault="00683A9E" w:rsidP="00A345A5">
            <w:pPr>
              <w:shd w:val="clear" w:color="auto" w:fill="FFFFFF"/>
              <w:spacing w:line="276" w:lineRule="auto"/>
              <w:rPr>
                <w:lang w:val="fr-FR"/>
              </w:rPr>
            </w:pPr>
            <w:r w:rsidRPr="00615C51">
              <w:rPr>
                <w:lang w:val="fr-FR"/>
              </w:rPr>
              <w:t>Dans le cas d’</w:t>
            </w:r>
            <w:r w:rsidR="00BA60FA">
              <w:rPr>
                <w:lang w:val="fr-FR"/>
              </w:rPr>
              <w:t xml:space="preserve">une </w:t>
            </w:r>
            <w:r w:rsidRPr="00615C51">
              <w:rPr>
                <w:lang w:val="fr-FR"/>
              </w:rPr>
              <w:t>absence, le doctorant serait automatiquement désinscrit.</w:t>
            </w:r>
          </w:p>
          <w:p w:rsidR="00A345A5" w:rsidRPr="00A345A5" w:rsidRDefault="00A345A5" w:rsidP="00A345A5">
            <w:pPr>
              <w:shd w:val="clear" w:color="auto" w:fill="FFFFFF"/>
              <w:spacing w:line="276" w:lineRule="auto"/>
              <w:rPr>
                <w:sz w:val="6"/>
                <w:szCs w:val="6"/>
                <w:lang w:val="fr-FR"/>
              </w:rPr>
            </w:pPr>
          </w:p>
          <w:p w:rsidR="00B37B8A" w:rsidRDefault="003722A0" w:rsidP="00A345A5">
            <w:pPr>
              <w:shd w:val="clear" w:color="auto" w:fill="FFFFFF"/>
              <w:rPr>
                <w:lang w:val="fr-FR"/>
              </w:rPr>
            </w:pPr>
            <w:r w:rsidRPr="0086567D">
              <w:rPr>
                <w:b/>
                <w:bCs/>
                <w:color w:val="4472C4" w:themeColor="accent5"/>
                <w:lang w:val="fr-FR"/>
              </w:rPr>
              <w:t>Nature de la formation:</w:t>
            </w:r>
            <w:r w:rsidRPr="0086567D">
              <w:rPr>
                <w:color w:val="4472C4" w:themeColor="accent5"/>
                <w:lang w:val="fr-FR"/>
              </w:rPr>
              <w:t xml:space="preserve"> </w:t>
            </w:r>
            <w:r w:rsidR="00AE4C9C">
              <w:rPr>
                <w:lang w:val="fr-FR"/>
              </w:rPr>
              <w:t>Facultative</w:t>
            </w:r>
            <w:r>
              <w:rPr>
                <w:lang w:val="fr-FR"/>
              </w:rPr>
              <w:t>.</w:t>
            </w:r>
          </w:p>
          <w:p w:rsidR="00A345A5" w:rsidRPr="00A345A5" w:rsidRDefault="00A345A5" w:rsidP="00A345A5">
            <w:pPr>
              <w:shd w:val="clear" w:color="auto" w:fill="FFFFFF"/>
              <w:rPr>
                <w:sz w:val="8"/>
                <w:szCs w:val="8"/>
                <w:lang w:val="fr-FR"/>
              </w:rPr>
            </w:pPr>
          </w:p>
          <w:p w:rsidR="005A04A5" w:rsidRDefault="003722A0" w:rsidP="005A04A5">
            <w:pPr>
              <w:rPr>
                <w:b/>
                <w:bCs/>
                <w:color w:val="4472C4" w:themeColor="accent5"/>
                <w:lang w:val="fr-FR"/>
              </w:rPr>
            </w:pPr>
            <w:r w:rsidRPr="0023191E">
              <w:rPr>
                <w:b/>
                <w:bCs/>
                <w:color w:val="4472C4" w:themeColor="accent5"/>
                <w:lang w:val="fr-FR"/>
              </w:rPr>
              <w:t>Pr</w:t>
            </w:r>
            <w:r w:rsidR="00B8292B" w:rsidRPr="0023191E">
              <w:rPr>
                <w:b/>
                <w:bCs/>
                <w:color w:val="4472C4" w:themeColor="accent5"/>
                <w:lang w:val="fr-FR"/>
              </w:rPr>
              <w:t xml:space="preserve">ésentation </w:t>
            </w:r>
            <w:r w:rsidR="003D6050" w:rsidRPr="0023191E">
              <w:rPr>
                <w:b/>
                <w:bCs/>
                <w:color w:val="4472C4" w:themeColor="accent5"/>
                <w:lang w:val="fr-FR"/>
              </w:rPr>
              <w:t xml:space="preserve"> du cours :</w:t>
            </w:r>
          </w:p>
          <w:p w:rsidR="008868F6" w:rsidRPr="008868F6" w:rsidRDefault="008868F6" w:rsidP="008868F6">
            <w:pPr>
              <w:shd w:val="clear" w:color="auto" w:fill="FFFFFF"/>
              <w:spacing w:line="276" w:lineRule="auto"/>
              <w:rPr>
                <w:lang w:val="fr-FR"/>
              </w:rPr>
            </w:pPr>
            <w:r w:rsidRPr="008868F6">
              <w:rPr>
                <w:lang w:val="fr-FR"/>
              </w:rPr>
              <w:t>Après un survol rapide de l'histoire des mathématiques, j'aborderai les questions classiques de la philosophie des mathématiques concernant l'objet, la vérité et la connaissance mathématiques, ce qui me permettra de présenter les différents courants philosophiques et leur traitement de l'ontologie, de la sémantique et de l'épistémologie mathématiques jusqu'à la fin du vingtième siècle. Je présenterai ensuite les approches contemporaines de la philosophie des mathématiques et en particulier la philosophie de la pratique mathématique. Le dernier cours sera consacré à Alexandre Grothendieck pour donner un exemple d'un mathématicien hors normes, dont l'œuvre reste encore à décrypter. </w:t>
            </w:r>
          </w:p>
          <w:p w:rsidR="008868F6" w:rsidRPr="008868F6" w:rsidRDefault="008868F6" w:rsidP="008868F6">
            <w:pPr>
              <w:shd w:val="clear" w:color="auto" w:fill="FFFFFF"/>
              <w:spacing w:line="276" w:lineRule="auto"/>
              <w:rPr>
                <w:lang w:val="fr-FR"/>
              </w:rPr>
            </w:pPr>
            <w:r w:rsidRPr="008868F6">
              <w:rPr>
                <w:lang w:val="fr-FR"/>
              </w:rPr>
              <w:t>Je demanderai aux doctorants de faire des recherches sur certains paradoxes et conjectures, ce qui nous permettra de comprendre l'origine de certains développements et évolutions de la pratique mathématique.</w:t>
            </w:r>
          </w:p>
          <w:p w:rsidR="00377FE2" w:rsidRDefault="00377FE2" w:rsidP="008868F6">
            <w:pPr>
              <w:jc w:val="both"/>
              <w:rPr>
                <w:lang w:val="fr-FR"/>
              </w:rPr>
            </w:pPr>
          </w:p>
          <w:p w:rsidR="00377FE2" w:rsidRPr="00FF414A" w:rsidRDefault="008868F6" w:rsidP="003155EE">
            <w:pPr>
              <w:jc w:val="both"/>
              <w:rPr>
                <w:lang w:val="fr-FR"/>
              </w:rPr>
            </w:pPr>
            <w:r>
              <w:rPr>
                <w:b/>
                <w:bCs/>
                <w:color w:val="4472C4" w:themeColor="accent5"/>
                <w:lang w:val="fr-FR"/>
              </w:rPr>
              <w:t>Plan</w:t>
            </w:r>
            <w:r w:rsidR="00377FE2" w:rsidRPr="00377FE2">
              <w:rPr>
                <w:b/>
                <w:bCs/>
                <w:color w:val="4472C4" w:themeColor="accent5"/>
                <w:lang w:val="fr-FR"/>
              </w:rPr>
              <w:t xml:space="preserve"> du cours</w:t>
            </w:r>
            <w:r w:rsidR="00377FE2">
              <w:rPr>
                <w:lang w:val="fr-FR"/>
              </w:rPr>
              <w:t xml:space="preserve"> : </w:t>
            </w:r>
          </w:p>
          <w:p w:rsidR="008868F6" w:rsidRPr="008868F6" w:rsidRDefault="00377FE2" w:rsidP="008868F6">
            <w:pPr>
              <w:shd w:val="clear" w:color="auto" w:fill="FFFFFF"/>
              <w:rPr>
                <w:lang w:val="fr-FR"/>
              </w:rPr>
            </w:pPr>
            <w:r w:rsidRPr="00FF414A">
              <w:rPr>
                <w:lang w:val="fr-FR"/>
              </w:rPr>
              <w:t xml:space="preserve"> </w:t>
            </w:r>
            <w:r w:rsidR="008868F6" w:rsidRPr="008868F6">
              <w:rPr>
                <w:lang w:val="fr-FR"/>
              </w:rPr>
              <w:t>1- Histoire des mathématiques et principales problématiques </w:t>
            </w:r>
          </w:p>
          <w:p w:rsidR="008868F6" w:rsidRPr="008868F6" w:rsidRDefault="008868F6" w:rsidP="008868F6">
            <w:pPr>
              <w:shd w:val="clear" w:color="auto" w:fill="FFFFFF"/>
              <w:rPr>
                <w:lang w:val="fr-FR"/>
              </w:rPr>
            </w:pPr>
            <w:r w:rsidRPr="008868F6">
              <w:rPr>
                <w:lang w:val="fr-FR"/>
              </w:rPr>
              <w:t>2- Objet mathématique </w:t>
            </w:r>
          </w:p>
          <w:p w:rsidR="008868F6" w:rsidRPr="008868F6" w:rsidRDefault="008868F6" w:rsidP="008868F6">
            <w:pPr>
              <w:shd w:val="clear" w:color="auto" w:fill="FFFFFF"/>
              <w:rPr>
                <w:lang w:val="fr-FR"/>
              </w:rPr>
            </w:pPr>
            <w:r w:rsidRPr="008868F6">
              <w:rPr>
                <w:lang w:val="fr-FR"/>
              </w:rPr>
              <w:t>3- Vérité mathématique</w:t>
            </w:r>
          </w:p>
          <w:p w:rsidR="008868F6" w:rsidRPr="008868F6" w:rsidRDefault="008868F6" w:rsidP="008868F6">
            <w:pPr>
              <w:shd w:val="clear" w:color="auto" w:fill="FFFFFF"/>
              <w:rPr>
                <w:lang w:val="fr-FR"/>
              </w:rPr>
            </w:pPr>
            <w:r w:rsidRPr="008868F6">
              <w:rPr>
                <w:lang w:val="fr-FR"/>
              </w:rPr>
              <w:t>4- Épistémologie, intuition et cognition mathématique </w:t>
            </w:r>
          </w:p>
          <w:p w:rsidR="008868F6" w:rsidRPr="008868F6" w:rsidRDefault="008868F6" w:rsidP="008868F6">
            <w:pPr>
              <w:shd w:val="clear" w:color="auto" w:fill="FFFFFF"/>
              <w:rPr>
                <w:lang w:val="fr-FR"/>
              </w:rPr>
            </w:pPr>
            <w:r w:rsidRPr="008868F6">
              <w:rPr>
                <w:lang w:val="fr-FR"/>
              </w:rPr>
              <w:t>5- Philosophie de la pratique mathématique</w:t>
            </w:r>
          </w:p>
          <w:p w:rsidR="008868F6" w:rsidRPr="008868F6" w:rsidRDefault="008868F6" w:rsidP="008868F6">
            <w:pPr>
              <w:shd w:val="clear" w:color="auto" w:fill="FFFFFF"/>
              <w:rPr>
                <w:lang w:val="fr-FR"/>
              </w:rPr>
            </w:pPr>
            <w:r w:rsidRPr="008868F6">
              <w:rPr>
                <w:lang w:val="fr-FR"/>
              </w:rPr>
              <w:t>6- La révolution Grothendieck </w:t>
            </w:r>
          </w:p>
          <w:p w:rsidR="008868F6" w:rsidRDefault="008868F6" w:rsidP="008868F6">
            <w:pPr>
              <w:rPr>
                <w:b/>
                <w:bCs/>
                <w:color w:val="4472C4" w:themeColor="accent5"/>
                <w:lang w:val="fr-FR"/>
              </w:rPr>
            </w:pPr>
          </w:p>
          <w:p w:rsidR="003D5FF7" w:rsidRDefault="008868F6" w:rsidP="008868F6">
            <w:pPr>
              <w:rPr>
                <w:b/>
                <w:bCs/>
                <w:color w:val="4472C4" w:themeColor="accent5"/>
                <w:lang w:val="fr-FR"/>
              </w:rPr>
            </w:pPr>
            <w:r w:rsidRPr="0086567D">
              <w:rPr>
                <w:b/>
                <w:bCs/>
                <w:color w:val="4472C4" w:themeColor="accent5"/>
                <w:lang w:val="fr-FR"/>
              </w:rPr>
              <w:t xml:space="preserve"> </w:t>
            </w:r>
            <w:r w:rsidR="003722A0" w:rsidRPr="0086567D">
              <w:rPr>
                <w:b/>
                <w:bCs/>
                <w:color w:val="4472C4" w:themeColor="accent5"/>
                <w:lang w:val="fr-FR"/>
              </w:rPr>
              <w:t>Emploi du temps:</w:t>
            </w:r>
            <w:r w:rsidR="00E36CAB">
              <w:rPr>
                <w:b/>
                <w:bCs/>
                <w:color w:val="4472C4" w:themeColor="accent5"/>
                <w:lang w:val="fr-FR"/>
              </w:rPr>
              <w:t xml:space="preserve"> </w:t>
            </w:r>
          </w:p>
          <w:p w:rsidR="00377FE2" w:rsidRDefault="00377FE2" w:rsidP="004C3262">
            <w:pPr>
              <w:rPr>
                <w:b/>
                <w:bCs/>
                <w:color w:val="4472C4" w:themeColor="accent5"/>
                <w:lang w:val="fr-FR"/>
              </w:rPr>
            </w:pPr>
          </w:p>
          <w:tbl>
            <w:tblPr>
              <w:tblStyle w:val="Grilledutableau"/>
              <w:tblW w:w="0" w:type="auto"/>
              <w:tblLook w:val="04A0" w:firstRow="1" w:lastRow="0" w:firstColumn="1" w:lastColumn="0" w:noHBand="0" w:noVBand="1"/>
            </w:tblPr>
            <w:tblGrid>
              <w:gridCol w:w="2381"/>
              <w:gridCol w:w="1982"/>
              <w:gridCol w:w="1982"/>
            </w:tblGrid>
            <w:tr w:rsidR="00FF414A" w:rsidRPr="00A345A5" w:rsidTr="00901DD8">
              <w:tc>
                <w:tcPr>
                  <w:tcW w:w="2381" w:type="dxa"/>
                  <w:shd w:val="clear" w:color="auto" w:fill="FFFF00"/>
                </w:tcPr>
                <w:p w:rsidR="00FF414A" w:rsidRPr="00B37B8A" w:rsidRDefault="00FF414A" w:rsidP="00CA3E34">
                  <w:pPr>
                    <w:jc w:val="center"/>
                    <w:rPr>
                      <w:rFonts w:asciiTheme="majorBidi" w:hAnsiTheme="majorBidi" w:cstheme="majorBidi"/>
                      <w:sz w:val="20"/>
                      <w:szCs w:val="20"/>
                      <w:lang w:val="fr-FR"/>
                    </w:rPr>
                  </w:pPr>
                  <w:r w:rsidRPr="00B37B8A">
                    <w:rPr>
                      <w:rFonts w:asciiTheme="majorBidi" w:hAnsiTheme="majorBidi" w:cstheme="majorBidi"/>
                      <w:sz w:val="20"/>
                      <w:szCs w:val="20"/>
                      <w:lang w:val="fr-FR"/>
                    </w:rPr>
                    <w:t>Jour</w:t>
                  </w:r>
                </w:p>
              </w:tc>
              <w:tc>
                <w:tcPr>
                  <w:tcW w:w="1982" w:type="dxa"/>
                  <w:shd w:val="clear" w:color="auto" w:fill="FFFF00"/>
                </w:tcPr>
                <w:p w:rsidR="00FF414A" w:rsidRPr="00B37B8A" w:rsidRDefault="00FF414A" w:rsidP="00CA3E34">
                  <w:pPr>
                    <w:jc w:val="center"/>
                    <w:rPr>
                      <w:rFonts w:asciiTheme="majorBidi" w:hAnsiTheme="majorBidi" w:cstheme="majorBidi"/>
                      <w:sz w:val="20"/>
                      <w:szCs w:val="20"/>
                      <w:lang w:val="fr-FR"/>
                    </w:rPr>
                  </w:pPr>
                  <w:r w:rsidRPr="00B37B8A">
                    <w:rPr>
                      <w:rFonts w:asciiTheme="majorBidi" w:hAnsiTheme="majorBidi" w:cstheme="majorBidi"/>
                      <w:sz w:val="20"/>
                      <w:szCs w:val="20"/>
                      <w:lang w:val="fr-FR"/>
                    </w:rPr>
                    <w:t>Horaire</w:t>
                  </w:r>
                </w:p>
              </w:tc>
              <w:tc>
                <w:tcPr>
                  <w:tcW w:w="1982" w:type="dxa"/>
                  <w:shd w:val="clear" w:color="auto" w:fill="FFFF00"/>
                </w:tcPr>
                <w:p w:rsidR="00FF414A" w:rsidRPr="00B37B8A" w:rsidRDefault="00FF414A" w:rsidP="00CA3E34">
                  <w:pPr>
                    <w:jc w:val="center"/>
                    <w:rPr>
                      <w:rFonts w:asciiTheme="majorBidi" w:hAnsiTheme="majorBidi" w:cstheme="majorBidi"/>
                      <w:sz w:val="20"/>
                      <w:szCs w:val="20"/>
                      <w:lang w:val="fr-FR"/>
                    </w:rPr>
                  </w:pPr>
                  <w:r>
                    <w:rPr>
                      <w:rFonts w:asciiTheme="majorBidi" w:hAnsiTheme="majorBidi" w:cstheme="majorBidi"/>
                      <w:sz w:val="20"/>
                      <w:szCs w:val="20"/>
                      <w:lang w:val="fr-FR"/>
                    </w:rPr>
                    <w:t>Salle</w:t>
                  </w:r>
                </w:p>
              </w:tc>
            </w:tr>
            <w:tr w:rsidR="000F2DAE" w:rsidRPr="00A345A5" w:rsidTr="00901DD8">
              <w:tc>
                <w:tcPr>
                  <w:tcW w:w="2381" w:type="dxa"/>
                </w:tcPr>
                <w:p w:rsidR="000F2DAE" w:rsidRPr="008868F6" w:rsidRDefault="005012F9" w:rsidP="005012F9">
                  <w:pPr>
                    <w:rPr>
                      <w:lang w:val="fr-FR"/>
                    </w:rPr>
                  </w:pPr>
                  <w:r>
                    <w:rPr>
                      <w:rFonts w:asciiTheme="majorBidi" w:hAnsiTheme="majorBidi" w:cstheme="majorBidi"/>
                      <w:sz w:val="20"/>
                      <w:szCs w:val="20"/>
                      <w:lang w:val="fr-FR"/>
                    </w:rPr>
                    <w:t>Lundi</w:t>
                  </w:r>
                  <w:r w:rsidR="000F2DAE" w:rsidRPr="00B87046">
                    <w:rPr>
                      <w:rFonts w:asciiTheme="majorBidi" w:hAnsiTheme="majorBidi" w:cstheme="majorBidi"/>
                      <w:sz w:val="20"/>
                      <w:szCs w:val="20"/>
                      <w:lang w:val="fr-FR"/>
                    </w:rPr>
                    <w:t xml:space="preserve"> </w:t>
                  </w:r>
                  <w:r>
                    <w:rPr>
                      <w:rFonts w:asciiTheme="majorBidi" w:hAnsiTheme="majorBidi" w:cstheme="majorBidi"/>
                      <w:sz w:val="20"/>
                      <w:szCs w:val="20"/>
                      <w:lang w:val="fr-FR"/>
                    </w:rPr>
                    <w:t>23</w:t>
                  </w:r>
                  <w:r w:rsidR="000F2DAE" w:rsidRPr="00B87046">
                    <w:rPr>
                      <w:rFonts w:asciiTheme="majorBidi" w:hAnsiTheme="majorBidi" w:cstheme="majorBidi"/>
                      <w:sz w:val="20"/>
                      <w:szCs w:val="20"/>
                      <w:lang w:val="fr-FR"/>
                    </w:rPr>
                    <w:t xml:space="preserve"> </w:t>
                  </w:r>
                  <w:r>
                    <w:rPr>
                      <w:rFonts w:asciiTheme="majorBidi" w:hAnsiTheme="majorBidi" w:cstheme="majorBidi"/>
                      <w:sz w:val="20"/>
                      <w:szCs w:val="20"/>
                      <w:lang w:val="fr-FR"/>
                    </w:rPr>
                    <w:t>Mai</w:t>
                  </w:r>
                  <w:r w:rsidR="000F2DAE" w:rsidRPr="00B87046">
                    <w:rPr>
                      <w:rFonts w:asciiTheme="majorBidi" w:hAnsiTheme="majorBidi" w:cstheme="majorBidi"/>
                      <w:sz w:val="20"/>
                      <w:szCs w:val="20"/>
                      <w:lang w:val="fr-FR"/>
                    </w:rPr>
                    <w:t xml:space="preserve"> 2022</w:t>
                  </w:r>
                </w:p>
              </w:tc>
              <w:tc>
                <w:tcPr>
                  <w:tcW w:w="1982" w:type="dxa"/>
                </w:tcPr>
                <w:p w:rsidR="000F2DAE" w:rsidRPr="00B37B8A" w:rsidRDefault="0049304F" w:rsidP="0049304F">
                  <w:pPr>
                    <w:jc w:val="center"/>
                    <w:rPr>
                      <w:rFonts w:asciiTheme="majorBidi" w:hAnsiTheme="majorBidi" w:cstheme="majorBidi"/>
                      <w:sz w:val="20"/>
                      <w:szCs w:val="20"/>
                      <w:lang w:val="fr-FR"/>
                    </w:rPr>
                  </w:pPr>
                  <w:r>
                    <w:rPr>
                      <w:rFonts w:asciiTheme="majorBidi" w:hAnsiTheme="majorBidi" w:cstheme="majorBidi"/>
                      <w:sz w:val="20"/>
                      <w:szCs w:val="20"/>
                      <w:lang w:val="fr-FR"/>
                    </w:rPr>
                    <w:t>10h</w:t>
                  </w:r>
                  <w:r w:rsidR="000F2DAE">
                    <w:rPr>
                      <w:rFonts w:asciiTheme="majorBidi" w:hAnsiTheme="majorBidi" w:cstheme="majorBidi"/>
                      <w:sz w:val="20"/>
                      <w:szCs w:val="20"/>
                      <w:lang w:val="fr-FR"/>
                    </w:rPr>
                    <w:t xml:space="preserve"> </w:t>
                  </w:r>
                  <w:r w:rsidR="000F2DAE" w:rsidRPr="007F111F">
                    <w:rPr>
                      <w:rFonts w:asciiTheme="majorBidi" w:hAnsiTheme="majorBidi" w:cstheme="majorBidi"/>
                      <w:sz w:val="20"/>
                      <w:szCs w:val="20"/>
                      <w:lang w:val="fr-FR"/>
                    </w:rPr>
                    <w:sym w:font="Wingdings" w:char="F0E0"/>
                  </w:r>
                  <w:r w:rsidR="000F2DAE">
                    <w:rPr>
                      <w:rFonts w:asciiTheme="majorBidi" w:hAnsiTheme="majorBidi" w:cstheme="majorBidi"/>
                      <w:sz w:val="20"/>
                      <w:szCs w:val="20"/>
                      <w:lang w:val="fr-FR"/>
                    </w:rPr>
                    <w:t>12h</w:t>
                  </w:r>
                </w:p>
              </w:tc>
              <w:tc>
                <w:tcPr>
                  <w:tcW w:w="1982" w:type="dxa"/>
                </w:tcPr>
                <w:p w:rsidR="000F2DAE" w:rsidRDefault="000F2DAE" w:rsidP="00BA60FA">
                  <w:pPr>
                    <w:jc w:val="center"/>
                    <w:rPr>
                      <w:rFonts w:asciiTheme="majorBidi" w:hAnsiTheme="majorBidi" w:cstheme="majorBidi"/>
                      <w:sz w:val="20"/>
                      <w:szCs w:val="20"/>
                      <w:lang w:val="fr-FR"/>
                    </w:rPr>
                  </w:pPr>
                  <w:r>
                    <w:rPr>
                      <w:rFonts w:asciiTheme="majorBidi" w:hAnsiTheme="majorBidi" w:cstheme="majorBidi"/>
                      <w:sz w:val="20"/>
                      <w:szCs w:val="20"/>
                      <w:lang w:val="fr-FR"/>
                    </w:rPr>
                    <w:t>Salle Séminaire</w:t>
                  </w:r>
                </w:p>
              </w:tc>
            </w:tr>
            <w:tr w:rsidR="0049304F" w:rsidRPr="00A345A5" w:rsidTr="00901DD8">
              <w:tc>
                <w:tcPr>
                  <w:tcW w:w="2381" w:type="dxa"/>
                  <w:tcBorders>
                    <w:bottom w:val="single" w:sz="4" w:space="0" w:color="000000" w:themeColor="text1"/>
                  </w:tcBorders>
                </w:tcPr>
                <w:p w:rsidR="0049304F" w:rsidRPr="008868F6" w:rsidRDefault="0049304F" w:rsidP="005012F9">
                  <w:pPr>
                    <w:rPr>
                      <w:lang w:val="fr-FR"/>
                    </w:rPr>
                  </w:pPr>
                  <w:r>
                    <w:rPr>
                      <w:rFonts w:asciiTheme="majorBidi" w:hAnsiTheme="majorBidi" w:cstheme="majorBidi"/>
                      <w:sz w:val="20"/>
                      <w:szCs w:val="20"/>
                      <w:lang w:val="fr-FR"/>
                    </w:rPr>
                    <w:t>Mercredi 25</w:t>
                  </w:r>
                  <w:r w:rsidRPr="00B87046">
                    <w:rPr>
                      <w:rFonts w:asciiTheme="majorBidi" w:hAnsiTheme="majorBidi" w:cstheme="majorBidi"/>
                      <w:sz w:val="20"/>
                      <w:szCs w:val="20"/>
                      <w:lang w:val="fr-FR"/>
                    </w:rPr>
                    <w:t xml:space="preserve"> </w:t>
                  </w:r>
                  <w:r>
                    <w:rPr>
                      <w:rFonts w:asciiTheme="majorBidi" w:hAnsiTheme="majorBidi" w:cstheme="majorBidi"/>
                      <w:sz w:val="20"/>
                      <w:szCs w:val="20"/>
                      <w:lang w:val="fr-FR"/>
                    </w:rPr>
                    <w:t>Mai</w:t>
                  </w:r>
                  <w:r w:rsidRPr="00B87046">
                    <w:rPr>
                      <w:rFonts w:asciiTheme="majorBidi" w:hAnsiTheme="majorBidi" w:cstheme="majorBidi"/>
                      <w:sz w:val="20"/>
                      <w:szCs w:val="20"/>
                      <w:lang w:val="fr-FR"/>
                    </w:rPr>
                    <w:t xml:space="preserve"> 2022</w:t>
                  </w:r>
                </w:p>
              </w:tc>
              <w:tc>
                <w:tcPr>
                  <w:tcW w:w="1982" w:type="dxa"/>
                  <w:tcBorders>
                    <w:bottom w:val="single" w:sz="4" w:space="0" w:color="000000" w:themeColor="text1"/>
                  </w:tcBorders>
                </w:tcPr>
                <w:p w:rsidR="0049304F" w:rsidRPr="00A345A5" w:rsidRDefault="0049304F" w:rsidP="0049304F">
                  <w:pPr>
                    <w:jc w:val="center"/>
                    <w:rPr>
                      <w:lang w:val="fr-FR"/>
                    </w:rPr>
                  </w:pPr>
                  <w:r w:rsidRPr="00921FA5">
                    <w:rPr>
                      <w:rFonts w:asciiTheme="majorBidi" w:hAnsiTheme="majorBidi" w:cstheme="majorBidi"/>
                      <w:sz w:val="20"/>
                      <w:szCs w:val="20"/>
                      <w:lang w:val="fr-FR"/>
                    </w:rPr>
                    <w:t xml:space="preserve">10h </w:t>
                  </w:r>
                  <w:r w:rsidRPr="00921FA5">
                    <w:rPr>
                      <w:rFonts w:asciiTheme="majorBidi" w:hAnsiTheme="majorBidi" w:cstheme="majorBidi"/>
                      <w:sz w:val="20"/>
                      <w:szCs w:val="20"/>
                      <w:lang w:val="fr-FR"/>
                    </w:rPr>
                    <w:sym w:font="Wingdings" w:char="F0E0"/>
                  </w:r>
                  <w:r w:rsidRPr="00921FA5">
                    <w:rPr>
                      <w:rFonts w:asciiTheme="majorBidi" w:hAnsiTheme="majorBidi" w:cstheme="majorBidi"/>
                      <w:sz w:val="20"/>
                      <w:szCs w:val="20"/>
                      <w:lang w:val="fr-FR"/>
                    </w:rPr>
                    <w:t>12h</w:t>
                  </w:r>
                </w:p>
              </w:tc>
              <w:tc>
                <w:tcPr>
                  <w:tcW w:w="1982" w:type="dxa"/>
                  <w:tcBorders>
                    <w:bottom w:val="single" w:sz="4" w:space="0" w:color="000000" w:themeColor="text1"/>
                  </w:tcBorders>
                </w:tcPr>
                <w:p w:rsidR="0049304F" w:rsidRPr="008868F6" w:rsidRDefault="0049304F" w:rsidP="000F2DAE">
                  <w:pPr>
                    <w:jc w:val="center"/>
                    <w:rPr>
                      <w:lang w:val="fr-FR"/>
                    </w:rPr>
                  </w:pPr>
                  <w:r w:rsidRPr="00776870">
                    <w:rPr>
                      <w:rFonts w:asciiTheme="majorBidi" w:hAnsiTheme="majorBidi" w:cstheme="majorBidi"/>
                      <w:sz w:val="20"/>
                      <w:szCs w:val="20"/>
                      <w:lang w:val="fr-FR"/>
                    </w:rPr>
                    <w:t>Salle Séminaire</w:t>
                  </w:r>
                </w:p>
              </w:tc>
            </w:tr>
            <w:tr w:rsidR="0049304F" w:rsidRPr="00A345A5" w:rsidTr="00901DD8">
              <w:tc>
                <w:tcPr>
                  <w:tcW w:w="2381" w:type="dxa"/>
                </w:tcPr>
                <w:p w:rsidR="0049304F" w:rsidRPr="00B87046" w:rsidRDefault="0049304F" w:rsidP="005012F9">
                  <w:pPr>
                    <w:rPr>
                      <w:rFonts w:asciiTheme="majorBidi" w:hAnsiTheme="majorBidi" w:cstheme="majorBidi"/>
                      <w:sz w:val="20"/>
                      <w:szCs w:val="20"/>
                      <w:lang w:val="fr-FR"/>
                    </w:rPr>
                  </w:pPr>
                  <w:r w:rsidRPr="00B87046">
                    <w:rPr>
                      <w:rFonts w:asciiTheme="majorBidi" w:hAnsiTheme="majorBidi" w:cstheme="majorBidi"/>
                      <w:sz w:val="20"/>
                      <w:szCs w:val="20"/>
                      <w:lang w:val="fr-FR"/>
                    </w:rPr>
                    <w:t>Vendredi</w:t>
                  </w:r>
                  <w:r>
                    <w:rPr>
                      <w:rFonts w:asciiTheme="majorBidi" w:hAnsiTheme="majorBidi" w:cstheme="majorBidi"/>
                      <w:sz w:val="20"/>
                      <w:szCs w:val="20"/>
                      <w:lang w:val="fr-FR"/>
                    </w:rPr>
                    <w:t xml:space="preserve"> 27</w:t>
                  </w:r>
                  <w:r w:rsidRPr="00B87046">
                    <w:rPr>
                      <w:rFonts w:asciiTheme="majorBidi" w:hAnsiTheme="majorBidi" w:cstheme="majorBidi"/>
                      <w:sz w:val="20"/>
                      <w:szCs w:val="20"/>
                      <w:lang w:val="fr-FR"/>
                    </w:rPr>
                    <w:t xml:space="preserve"> </w:t>
                  </w:r>
                  <w:r>
                    <w:rPr>
                      <w:rFonts w:asciiTheme="majorBidi" w:hAnsiTheme="majorBidi" w:cstheme="majorBidi"/>
                      <w:sz w:val="20"/>
                      <w:szCs w:val="20"/>
                      <w:lang w:val="fr-FR"/>
                    </w:rPr>
                    <w:t>Mai</w:t>
                  </w:r>
                  <w:r w:rsidRPr="00B87046">
                    <w:rPr>
                      <w:rFonts w:asciiTheme="majorBidi" w:hAnsiTheme="majorBidi" w:cstheme="majorBidi"/>
                      <w:sz w:val="20"/>
                      <w:szCs w:val="20"/>
                      <w:lang w:val="fr-FR"/>
                    </w:rPr>
                    <w:t xml:space="preserve"> 2022</w:t>
                  </w:r>
                </w:p>
              </w:tc>
              <w:tc>
                <w:tcPr>
                  <w:tcW w:w="1982" w:type="dxa"/>
                </w:tcPr>
                <w:p w:rsidR="0049304F" w:rsidRPr="00A345A5" w:rsidRDefault="0049304F" w:rsidP="0049304F">
                  <w:pPr>
                    <w:jc w:val="center"/>
                    <w:rPr>
                      <w:lang w:val="fr-FR"/>
                    </w:rPr>
                  </w:pPr>
                  <w:r w:rsidRPr="00921FA5">
                    <w:rPr>
                      <w:rFonts w:asciiTheme="majorBidi" w:hAnsiTheme="majorBidi" w:cstheme="majorBidi"/>
                      <w:sz w:val="20"/>
                      <w:szCs w:val="20"/>
                      <w:lang w:val="fr-FR"/>
                    </w:rPr>
                    <w:t xml:space="preserve">10h </w:t>
                  </w:r>
                  <w:r w:rsidRPr="00921FA5">
                    <w:rPr>
                      <w:rFonts w:asciiTheme="majorBidi" w:hAnsiTheme="majorBidi" w:cstheme="majorBidi"/>
                      <w:sz w:val="20"/>
                      <w:szCs w:val="20"/>
                      <w:lang w:val="fr-FR"/>
                    </w:rPr>
                    <w:sym w:font="Wingdings" w:char="F0E0"/>
                  </w:r>
                  <w:r w:rsidRPr="00921FA5">
                    <w:rPr>
                      <w:rFonts w:asciiTheme="majorBidi" w:hAnsiTheme="majorBidi" w:cstheme="majorBidi"/>
                      <w:sz w:val="20"/>
                      <w:szCs w:val="20"/>
                      <w:lang w:val="fr-FR"/>
                    </w:rPr>
                    <w:t>12h</w:t>
                  </w:r>
                </w:p>
              </w:tc>
              <w:tc>
                <w:tcPr>
                  <w:tcW w:w="1982" w:type="dxa"/>
                </w:tcPr>
                <w:p w:rsidR="0049304F" w:rsidRPr="00A345A5" w:rsidRDefault="0049304F" w:rsidP="0049304F">
                  <w:pPr>
                    <w:jc w:val="center"/>
                    <w:rPr>
                      <w:lang w:val="fr-FR"/>
                    </w:rPr>
                  </w:pPr>
                  <w:r w:rsidRPr="00473C8E">
                    <w:rPr>
                      <w:rFonts w:asciiTheme="majorBidi" w:hAnsiTheme="majorBidi" w:cstheme="majorBidi"/>
                      <w:sz w:val="20"/>
                      <w:szCs w:val="20"/>
                      <w:lang w:val="fr-FR"/>
                    </w:rPr>
                    <w:t>Salle Séminaire</w:t>
                  </w:r>
                </w:p>
              </w:tc>
            </w:tr>
            <w:tr w:rsidR="0049304F" w:rsidRPr="00A345A5" w:rsidTr="00901DD8">
              <w:tc>
                <w:tcPr>
                  <w:tcW w:w="2381" w:type="dxa"/>
                </w:tcPr>
                <w:p w:rsidR="0049304F" w:rsidRPr="00B87046" w:rsidRDefault="0049304F" w:rsidP="005012F9">
                  <w:pPr>
                    <w:rPr>
                      <w:rFonts w:asciiTheme="majorBidi" w:hAnsiTheme="majorBidi" w:cstheme="majorBidi"/>
                      <w:sz w:val="20"/>
                      <w:szCs w:val="20"/>
                      <w:lang w:val="fr-FR"/>
                    </w:rPr>
                  </w:pPr>
                  <w:r>
                    <w:rPr>
                      <w:rFonts w:asciiTheme="majorBidi" w:hAnsiTheme="majorBidi" w:cstheme="majorBidi"/>
                      <w:sz w:val="20"/>
                      <w:szCs w:val="20"/>
                      <w:lang w:val="fr-FR"/>
                    </w:rPr>
                    <w:t>Lundi 30</w:t>
                  </w:r>
                  <w:r w:rsidRPr="00B87046">
                    <w:rPr>
                      <w:rFonts w:asciiTheme="majorBidi" w:hAnsiTheme="majorBidi" w:cstheme="majorBidi"/>
                      <w:sz w:val="20"/>
                      <w:szCs w:val="20"/>
                      <w:lang w:val="fr-FR"/>
                    </w:rPr>
                    <w:t xml:space="preserve"> </w:t>
                  </w:r>
                  <w:r>
                    <w:rPr>
                      <w:rFonts w:asciiTheme="majorBidi" w:hAnsiTheme="majorBidi" w:cstheme="majorBidi"/>
                      <w:sz w:val="20"/>
                      <w:szCs w:val="20"/>
                      <w:lang w:val="fr-FR"/>
                    </w:rPr>
                    <w:t>Mai</w:t>
                  </w:r>
                  <w:r w:rsidRPr="00B87046">
                    <w:rPr>
                      <w:rFonts w:asciiTheme="majorBidi" w:hAnsiTheme="majorBidi" w:cstheme="majorBidi"/>
                      <w:sz w:val="20"/>
                      <w:szCs w:val="20"/>
                      <w:lang w:val="fr-FR"/>
                    </w:rPr>
                    <w:t xml:space="preserve"> 2022</w:t>
                  </w:r>
                </w:p>
              </w:tc>
              <w:tc>
                <w:tcPr>
                  <w:tcW w:w="1982" w:type="dxa"/>
                </w:tcPr>
                <w:p w:rsidR="0049304F" w:rsidRPr="00A345A5" w:rsidRDefault="0049304F" w:rsidP="0049304F">
                  <w:pPr>
                    <w:jc w:val="center"/>
                    <w:rPr>
                      <w:lang w:val="fr-FR"/>
                    </w:rPr>
                  </w:pPr>
                  <w:r w:rsidRPr="00921FA5">
                    <w:rPr>
                      <w:rFonts w:asciiTheme="majorBidi" w:hAnsiTheme="majorBidi" w:cstheme="majorBidi"/>
                      <w:sz w:val="20"/>
                      <w:szCs w:val="20"/>
                      <w:lang w:val="fr-FR"/>
                    </w:rPr>
                    <w:t xml:space="preserve">10h </w:t>
                  </w:r>
                  <w:r w:rsidRPr="00921FA5">
                    <w:rPr>
                      <w:rFonts w:asciiTheme="majorBidi" w:hAnsiTheme="majorBidi" w:cstheme="majorBidi"/>
                      <w:sz w:val="20"/>
                      <w:szCs w:val="20"/>
                      <w:lang w:val="fr-FR"/>
                    </w:rPr>
                    <w:sym w:font="Wingdings" w:char="F0E0"/>
                  </w:r>
                  <w:r w:rsidRPr="00921FA5">
                    <w:rPr>
                      <w:rFonts w:asciiTheme="majorBidi" w:hAnsiTheme="majorBidi" w:cstheme="majorBidi"/>
                      <w:sz w:val="20"/>
                      <w:szCs w:val="20"/>
                      <w:lang w:val="fr-FR"/>
                    </w:rPr>
                    <w:t>12h</w:t>
                  </w:r>
                </w:p>
              </w:tc>
              <w:tc>
                <w:tcPr>
                  <w:tcW w:w="1982" w:type="dxa"/>
                </w:tcPr>
                <w:p w:rsidR="0049304F" w:rsidRPr="00A345A5" w:rsidRDefault="0049304F" w:rsidP="0049304F">
                  <w:pPr>
                    <w:jc w:val="center"/>
                    <w:rPr>
                      <w:lang w:val="fr-FR"/>
                    </w:rPr>
                  </w:pPr>
                  <w:r w:rsidRPr="00473C8E">
                    <w:rPr>
                      <w:rFonts w:asciiTheme="majorBidi" w:hAnsiTheme="majorBidi" w:cstheme="majorBidi"/>
                      <w:sz w:val="20"/>
                      <w:szCs w:val="20"/>
                      <w:lang w:val="fr-FR"/>
                    </w:rPr>
                    <w:t>Salle Séminaire</w:t>
                  </w:r>
                </w:p>
              </w:tc>
            </w:tr>
            <w:tr w:rsidR="0049304F" w:rsidRPr="00A345A5" w:rsidTr="00901DD8">
              <w:tc>
                <w:tcPr>
                  <w:tcW w:w="2381" w:type="dxa"/>
                </w:tcPr>
                <w:p w:rsidR="0049304F" w:rsidRPr="00B87046" w:rsidRDefault="0049304F" w:rsidP="005012F9">
                  <w:pPr>
                    <w:rPr>
                      <w:rFonts w:asciiTheme="majorBidi" w:hAnsiTheme="majorBidi" w:cstheme="majorBidi"/>
                      <w:sz w:val="20"/>
                      <w:szCs w:val="20"/>
                      <w:lang w:val="fr-FR"/>
                    </w:rPr>
                  </w:pPr>
                  <w:r>
                    <w:rPr>
                      <w:rFonts w:asciiTheme="majorBidi" w:hAnsiTheme="majorBidi" w:cstheme="majorBidi"/>
                      <w:sz w:val="20"/>
                      <w:szCs w:val="20"/>
                      <w:lang w:val="fr-FR"/>
                    </w:rPr>
                    <w:t>Mercredi 01 Juin</w:t>
                  </w:r>
                  <w:r w:rsidRPr="00B87046">
                    <w:rPr>
                      <w:rFonts w:asciiTheme="majorBidi" w:hAnsiTheme="majorBidi" w:cstheme="majorBidi"/>
                      <w:sz w:val="20"/>
                      <w:szCs w:val="20"/>
                      <w:lang w:val="fr-FR"/>
                    </w:rPr>
                    <w:t xml:space="preserve"> 2022</w:t>
                  </w:r>
                </w:p>
              </w:tc>
              <w:tc>
                <w:tcPr>
                  <w:tcW w:w="1982" w:type="dxa"/>
                </w:tcPr>
                <w:p w:rsidR="0049304F" w:rsidRPr="00A345A5" w:rsidRDefault="0049304F" w:rsidP="0049304F">
                  <w:pPr>
                    <w:jc w:val="center"/>
                    <w:rPr>
                      <w:lang w:val="fr-FR"/>
                    </w:rPr>
                  </w:pPr>
                  <w:r w:rsidRPr="00921FA5">
                    <w:rPr>
                      <w:rFonts w:asciiTheme="majorBidi" w:hAnsiTheme="majorBidi" w:cstheme="majorBidi"/>
                      <w:sz w:val="20"/>
                      <w:szCs w:val="20"/>
                      <w:lang w:val="fr-FR"/>
                    </w:rPr>
                    <w:t xml:space="preserve">10h </w:t>
                  </w:r>
                  <w:r w:rsidRPr="00921FA5">
                    <w:rPr>
                      <w:rFonts w:asciiTheme="majorBidi" w:hAnsiTheme="majorBidi" w:cstheme="majorBidi"/>
                      <w:sz w:val="20"/>
                      <w:szCs w:val="20"/>
                      <w:lang w:val="fr-FR"/>
                    </w:rPr>
                    <w:sym w:font="Wingdings" w:char="F0E0"/>
                  </w:r>
                  <w:r w:rsidRPr="00921FA5">
                    <w:rPr>
                      <w:rFonts w:asciiTheme="majorBidi" w:hAnsiTheme="majorBidi" w:cstheme="majorBidi"/>
                      <w:sz w:val="20"/>
                      <w:szCs w:val="20"/>
                      <w:lang w:val="fr-FR"/>
                    </w:rPr>
                    <w:t>12h</w:t>
                  </w:r>
                </w:p>
              </w:tc>
              <w:tc>
                <w:tcPr>
                  <w:tcW w:w="1982" w:type="dxa"/>
                </w:tcPr>
                <w:p w:rsidR="0049304F" w:rsidRPr="00A345A5" w:rsidRDefault="0049304F" w:rsidP="0049304F">
                  <w:pPr>
                    <w:jc w:val="center"/>
                    <w:rPr>
                      <w:lang w:val="fr-FR"/>
                    </w:rPr>
                  </w:pPr>
                  <w:r w:rsidRPr="00473C8E">
                    <w:rPr>
                      <w:rFonts w:asciiTheme="majorBidi" w:hAnsiTheme="majorBidi" w:cstheme="majorBidi"/>
                      <w:sz w:val="20"/>
                      <w:szCs w:val="20"/>
                      <w:lang w:val="fr-FR"/>
                    </w:rPr>
                    <w:t>Salle Séminaire</w:t>
                  </w:r>
                </w:p>
              </w:tc>
            </w:tr>
            <w:tr w:rsidR="0049304F" w:rsidRPr="00A345A5" w:rsidTr="00901DD8">
              <w:tc>
                <w:tcPr>
                  <w:tcW w:w="2381" w:type="dxa"/>
                </w:tcPr>
                <w:p w:rsidR="0049304F" w:rsidRPr="008868F6" w:rsidRDefault="0049304F" w:rsidP="005012F9">
                  <w:pPr>
                    <w:rPr>
                      <w:lang w:val="fr-FR"/>
                    </w:rPr>
                  </w:pPr>
                  <w:r w:rsidRPr="00B87046">
                    <w:rPr>
                      <w:rFonts w:asciiTheme="majorBidi" w:hAnsiTheme="majorBidi" w:cstheme="majorBidi"/>
                      <w:sz w:val="20"/>
                      <w:szCs w:val="20"/>
                      <w:lang w:val="fr-FR"/>
                    </w:rPr>
                    <w:t xml:space="preserve">Vendredi </w:t>
                  </w:r>
                  <w:r>
                    <w:rPr>
                      <w:rFonts w:asciiTheme="majorBidi" w:hAnsiTheme="majorBidi" w:cstheme="majorBidi"/>
                      <w:sz w:val="20"/>
                      <w:szCs w:val="20"/>
                      <w:lang w:val="fr-FR"/>
                    </w:rPr>
                    <w:t>03</w:t>
                  </w:r>
                  <w:r w:rsidRPr="00B87046">
                    <w:rPr>
                      <w:rFonts w:asciiTheme="majorBidi" w:hAnsiTheme="majorBidi" w:cstheme="majorBidi"/>
                      <w:sz w:val="20"/>
                      <w:szCs w:val="20"/>
                      <w:lang w:val="fr-FR"/>
                    </w:rPr>
                    <w:t xml:space="preserve"> </w:t>
                  </w:r>
                  <w:r>
                    <w:rPr>
                      <w:rFonts w:asciiTheme="majorBidi" w:hAnsiTheme="majorBidi" w:cstheme="majorBidi"/>
                      <w:sz w:val="20"/>
                      <w:szCs w:val="20"/>
                      <w:lang w:val="fr-FR"/>
                    </w:rPr>
                    <w:t>Juin</w:t>
                  </w:r>
                  <w:r w:rsidRPr="00B87046">
                    <w:rPr>
                      <w:rFonts w:asciiTheme="majorBidi" w:hAnsiTheme="majorBidi" w:cstheme="majorBidi"/>
                      <w:sz w:val="20"/>
                      <w:szCs w:val="20"/>
                      <w:lang w:val="fr-FR"/>
                    </w:rPr>
                    <w:t xml:space="preserve"> 2022</w:t>
                  </w:r>
                </w:p>
              </w:tc>
              <w:tc>
                <w:tcPr>
                  <w:tcW w:w="1982" w:type="dxa"/>
                </w:tcPr>
                <w:p w:rsidR="0049304F" w:rsidRPr="00A345A5" w:rsidRDefault="0049304F" w:rsidP="0049304F">
                  <w:pPr>
                    <w:jc w:val="center"/>
                    <w:rPr>
                      <w:lang w:val="fr-FR"/>
                    </w:rPr>
                  </w:pPr>
                  <w:r w:rsidRPr="00921FA5">
                    <w:rPr>
                      <w:rFonts w:asciiTheme="majorBidi" w:hAnsiTheme="majorBidi" w:cstheme="majorBidi"/>
                      <w:sz w:val="20"/>
                      <w:szCs w:val="20"/>
                      <w:lang w:val="fr-FR"/>
                    </w:rPr>
                    <w:t xml:space="preserve">10h </w:t>
                  </w:r>
                  <w:r w:rsidRPr="00921FA5">
                    <w:rPr>
                      <w:rFonts w:asciiTheme="majorBidi" w:hAnsiTheme="majorBidi" w:cstheme="majorBidi"/>
                      <w:sz w:val="20"/>
                      <w:szCs w:val="20"/>
                      <w:lang w:val="fr-FR"/>
                    </w:rPr>
                    <w:sym w:font="Wingdings" w:char="F0E0"/>
                  </w:r>
                  <w:r w:rsidRPr="00921FA5">
                    <w:rPr>
                      <w:rFonts w:asciiTheme="majorBidi" w:hAnsiTheme="majorBidi" w:cstheme="majorBidi"/>
                      <w:sz w:val="20"/>
                      <w:szCs w:val="20"/>
                      <w:lang w:val="fr-FR"/>
                    </w:rPr>
                    <w:t>12h</w:t>
                  </w:r>
                </w:p>
              </w:tc>
              <w:tc>
                <w:tcPr>
                  <w:tcW w:w="1982" w:type="dxa"/>
                </w:tcPr>
                <w:p w:rsidR="0049304F" w:rsidRPr="008868F6" w:rsidRDefault="0049304F" w:rsidP="000F2DAE">
                  <w:pPr>
                    <w:jc w:val="center"/>
                    <w:rPr>
                      <w:lang w:val="fr-FR"/>
                    </w:rPr>
                  </w:pPr>
                  <w:r w:rsidRPr="00776870">
                    <w:rPr>
                      <w:rFonts w:asciiTheme="majorBidi" w:hAnsiTheme="majorBidi" w:cstheme="majorBidi"/>
                      <w:sz w:val="20"/>
                      <w:szCs w:val="20"/>
                      <w:lang w:val="fr-FR"/>
                    </w:rPr>
                    <w:t>Salle Séminaire</w:t>
                  </w:r>
                </w:p>
              </w:tc>
            </w:tr>
          </w:tbl>
          <w:p w:rsidR="0086567D" w:rsidRPr="003C0843" w:rsidRDefault="0086567D" w:rsidP="00B37B8A">
            <w:pPr>
              <w:rPr>
                <w:lang w:val="fr-FR"/>
              </w:rPr>
            </w:pPr>
          </w:p>
        </w:tc>
      </w:tr>
    </w:tbl>
    <w:p w:rsidR="00425A7C" w:rsidRPr="003C0843" w:rsidRDefault="00425A7C" w:rsidP="00A345A5">
      <w:pPr>
        <w:rPr>
          <w:lang w:val="fr-FR"/>
        </w:rPr>
      </w:pPr>
      <w:bookmarkStart w:id="0" w:name="_GoBack"/>
      <w:bookmarkEnd w:id="0"/>
    </w:p>
    <w:sectPr w:rsidR="00425A7C" w:rsidRPr="003C0843" w:rsidSect="00A345A5">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hnschrift SemiBol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21F"/>
    <w:multiLevelType w:val="hybridMultilevel"/>
    <w:tmpl w:val="7608B6EA"/>
    <w:lvl w:ilvl="0" w:tplc="1C1CB140">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F2400B"/>
    <w:multiLevelType w:val="hybridMultilevel"/>
    <w:tmpl w:val="627EFB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70636685"/>
    <w:multiLevelType w:val="hybridMultilevel"/>
    <w:tmpl w:val="A656B786"/>
    <w:lvl w:ilvl="0" w:tplc="A246E74A">
      <w:start w:val="2019"/>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44"/>
    <w:rsid w:val="00030529"/>
    <w:rsid w:val="000C4F9E"/>
    <w:rsid w:val="000F2DAE"/>
    <w:rsid w:val="001405A6"/>
    <w:rsid w:val="00171852"/>
    <w:rsid w:val="00175723"/>
    <w:rsid w:val="001B122F"/>
    <w:rsid w:val="00201A1E"/>
    <w:rsid w:val="0023191E"/>
    <w:rsid w:val="00250FC5"/>
    <w:rsid w:val="00265405"/>
    <w:rsid w:val="00290F82"/>
    <w:rsid w:val="002C4CEF"/>
    <w:rsid w:val="00306058"/>
    <w:rsid w:val="003155EE"/>
    <w:rsid w:val="003722A0"/>
    <w:rsid w:val="00377FE2"/>
    <w:rsid w:val="003B15BF"/>
    <w:rsid w:val="003C0843"/>
    <w:rsid w:val="003D5FF7"/>
    <w:rsid w:val="003D6050"/>
    <w:rsid w:val="004001BF"/>
    <w:rsid w:val="00425A7C"/>
    <w:rsid w:val="0049304F"/>
    <w:rsid w:val="004C3262"/>
    <w:rsid w:val="004E6FA5"/>
    <w:rsid w:val="005012F9"/>
    <w:rsid w:val="005348DD"/>
    <w:rsid w:val="005A04A5"/>
    <w:rsid w:val="005B7CBA"/>
    <w:rsid w:val="00615C51"/>
    <w:rsid w:val="006538AD"/>
    <w:rsid w:val="006828B7"/>
    <w:rsid w:val="00682F87"/>
    <w:rsid w:val="00683A9E"/>
    <w:rsid w:val="007032B6"/>
    <w:rsid w:val="00735F97"/>
    <w:rsid w:val="007F111F"/>
    <w:rsid w:val="00823FDF"/>
    <w:rsid w:val="00825662"/>
    <w:rsid w:val="0086567D"/>
    <w:rsid w:val="008868F6"/>
    <w:rsid w:val="00901353"/>
    <w:rsid w:val="009C7A73"/>
    <w:rsid w:val="00A27E90"/>
    <w:rsid w:val="00A345A5"/>
    <w:rsid w:val="00A8514F"/>
    <w:rsid w:val="00A922F6"/>
    <w:rsid w:val="00A96D0F"/>
    <w:rsid w:val="00AE4C9C"/>
    <w:rsid w:val="00B37B8A"/>
    <w:rsid w:val="00B433CE"/>
    <w:rsid w:val="00B8292B"/>
    <w:rsid w:val="00BA4718"/>
    <w:rsid w:val="00BA60FA"/>
    <w:rsid w:val="00BB0DF4"/>
    <w:rsid w:val="00C66503"/>
    <w:rsid w:val="00C67638"/>
    <w:rsid w:val="00C71F39"/>
    <w:rsid w:val="00CF704E"/>
    <w:rsid w:val="00D249CC"/>
    <w:rsid w:val="00D45851"/>
    <w:rsid w:val="00D57A44"/>
    <w:rsid w:val="00D66681"/>
    <w:rsid w:val="00D8576A"/>
    <w:rsid w:val="00DD4DB4"/>
    <w:rsid w:val="00E16145"/>
    <w:rsid w:val="00E311A0"/>
    <w:rsid w:val="00E36CAB"/>
    <w:rsid w:val="00E41457"/>
    <w:rsid w:val="00E56786"/>
    <w:rsid w:val="00F4214E"/>
    <w:rsid w:val="00F512F4"/>
    <w:rsid w:val="00F85B70"/>
    <w:rsid w:val="00F97686"/>
    <w:rsid w:val="00FF4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DD"/>
  </w:style>
  <w:style w:type="paragraph" w:styleId="Titre3">
    <w:name w:val="heading 3"/>
    <w:basedOn w:val="Normal"/>
    <w:link w:val="Titre3Car"/>
    <w:uiPriority w:val="9"/>
    <w:qFormat/>
    <w:rsid w:val="008256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A44"/>
    <w:rPr>
      <w:color w:val="0563C1" w:themeColor="hyperlink"/>
      <w:u w:val="single"/>
    </w:rPr>
  </w:style>
  <w:style w:type="character" w:customStyle="1" w:styleId="Titre3Car">
    <w:name w:val="Titre 3 Car"/>
    <w:basedOn w:val="Policepardfaut"/>
    <w:link w:val="Titre3"/>
    <w:uiPriority w:val="9"/>
    <w:rsid w:val="00825662"/>
    <w:rPr>
      <w:rFonts w:ascii="Times New Roman" w:eastAsia="Times New Roman" w:hAnsi="Times New Roman" w:cs="Times New Roman"/>
      <w:b/>
      <w:bCs/>
      <w:sz w:val="27"/>
      <w:szCs w:val="27"/>
    </w:rPr>
  </w:style>
  <w:style w:type="character" w:customStyle="1" w:styleId="go">
    <w:name w:val="go"/>
    <w:basedOn w:val="Policepardfaut"/>
    <w:rsid w:val="00825662"/>
  </w:style>
  <w:style w:type="table" w:styleId="Grilledutableau">
    <w:name w:val="Table Grid"/>
    <w:basedOn w:val="TableauNormal"/>
    <w:uiPriority w:val="59"/>
    <w:rsid w:val="0037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3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3D5FF7"/>
    <w:pPr>
      <w:spacing w:after="200" w:line="276" w:lineRule="auto"/>
      <w:ind w:left="720"/>
      <w:contextualSpacing/>
    </w:pPr>
    <w:rPr>
      <w:rFonts w:eastAsiaTheme="minorEastAsia"/>
      <w:lang w:val="fr-FR" w:eastAsia="fr-FR"/>
    </w:rPr>
  </w:style>
  <w:style w:type="paragraph" w:styleId="Textedebulles">
    <w:name w:val="Balloon Text"/>
    <w:basedOn w:val="Normal"/>
    <w:link w:val="TextedebullesCar"/>
    <w:uiPriority w:val="99"/>
    <w:semiHidden/>
    <w:unhideWhenUsed/>
    <w:rsid w:val="007F1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DD"/>
  </w:style>
  <w:style w:type="paragraph" w:styleId="Titre3">
    <w:name w:val="heading 3"/>
    <w:basedOn w:val="Normal"/>
    <w:link w:val="Titre3Car"/>
    <w:uiPriority w:val="9"/>
    <w:qFormat/>
    <w:rsid w:val="008256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A44"/>
    <w:rPr>
      <w:color w:val="0563C1" w:themeColor="hyperlink"/>
      <w:u w:val="single"/>
    </w:rPr>
  </w:style>
  <w:style w:type="character" w:customStyle="1" w:styleId="Titre3Car">
    <w:name w:val="Titre 3 Car"/>
    <w:basedOn w:val="Policepardfaut"/>
    <w:link w:val="Titre3"/>
    <w:uiPriority w:val="9"/>
    <w:rsid w:val="00825662"/>
    <w:rPr>
      <w:rFonts w:ascii="Times New Roman" w:eastAsia="Times New Roman" w:hAnsi="Times New Roman" w:cs="Times New Roman"/>
      <w:b/>
      <w:bCs/>
      <w:sz w:val="27"/>
      <w:szCs w:val="27"/>
    </w:rPr>
  </w:style>
  <w:style w:type="character" w:customStyle="1" w:styleId="go">
    <w:name w:val="go"/>
    <w:basedOn w:val="Policepardfaut"/>
    <w:rsid w:val="00825662"/>
  </w:style>
  <w:style w:type="table" w:styleId="Grilledutableau">
    <w:name w:val="Table Grid"/>
    <w:basedOn w:val="TableauNormal"/>
    <w:uiPriority w:val="59"/>
    <w:rsid w:val="0037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3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3D5FF7"/>
    <w:pPr>
      <w:spacing w:after="200" w:line="276" w:lineRule="auto"/>
      <w:ind w:left="720"/>
      <w:contextualSpacing/>
    </w:pPr>
    <w:rPr>
      <w:rFonts w:eastAsiaTheme="minorEastAsia"/>
      <w:lang w:val="fr-FR" w:eastAsia="fr-FR"/>
    </w:rPr>
  </w:style>
  <w:style w:type="paragraph" w:styleId="Textedebulles">
    <w:name w:val="Balloon Text"/>
    <w:basedOn w:val="Normal"/>
    <w:link w:val="TextedebullesCar"/>
    <w:uiPriority w:val="99"/>
    <w:semiHidden/>
    <w:unhideWhenUsed/>
    <w:rsid w:val="007F1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2759">
      <w:bodyDiv w:val="1"/>
      <w:marLeft w:val="0"/>
      <w:marRight w:val="0"/>
      <w:marTop w:val="0"/>
      <w:marBottom w:val="0"/>
      <w:divBdr>
        <w:top w:val="none" w:sz="0" w:space="0" w:color="auto"/>
        <w:left w:val="none" w:sz="0" w:space="0" w:color="auto"/>
        <w:bottom w:val="none" w:sz="0" w:space="0" w:color="auto"/>
        <w:right w:val="none" w:sz="0" w:space="0" w:color="auto"/>
      </w:divBdr>
      <w:divsChild>
        <w:div w:id="134758766">
          <w:marLeft w:val="0"/>
          <w:marRight w:val="0"/>
          <w:marTop w:val="0"/>
          <w:marBottom w:val="0"/>
          <w:divBdr>
            <w:top w:val="none" w:sz="0" w:space="0" w:color="auto"/>
            <w:left w:val="none" w:sz="0" w:space="0" w:color="auto"/>
            <w:bottom w:val="none" w:sz="0" w:space="0" w:color="auto"/>
            <w:right w:val="none" w:sz="0" w:space="0" w:color="auto"/>
          </w:divBdr>
        </w:div>
        <w:div w:id="777717520">
          <w:marLeft w:val="0"/>
          <w:marRight w:val="0"/>
          <w:marTop w:val="0"/>
          <w:marBottom w:val="0"/>
          <w:divBdr>
            <w:top w:val="none" w:sz="0" w:space="0" w:color="auto"/>
            <w:left w:val="none" w:sz="0" w:space="0" w:color="auto"/>
            <w:bottom w:val="none" w:sz="0" w:space="0" w:color="auto"/>
            <w:right w:val="none" w:sz="0" w:space="0" w:color="auto"/>
          </w:divBdr>
        </w:div>
      </w:divsChild>
    </w:div>
    <w:div w:id="913855687">
      <w:bodyDiv w:val="1"/>
      <w:marLeft w:val="0"/>
      <w:marRight w:val="0"/>
      <w:marTop w:val="0"/>
      <w:marBottom w:val="0"/>
      <w:divBdr>
        <w:top w:val="none" w:sz="0" w:space="0" w:color="auto"/>
        <w:left w:val="none" w:sz="0" w:space="0" w:color="auto"/>
        <w:bottom w:val="none" w:sz="0" w:space="0" w:color="auto"/>
        <w:right w:val="none" w:sz="0" w:space="0" w:color="auto"/>
      </w:divBdr>
    </w:div>
    <w:div w:id="1297444131">
      <w:bodyDiv w:val="1"/>
      <w:marLeft w:val="0"/>
      <w:marRight w:val="0"/>
      <w:marTop w:val="0"/>
      <w:marBottom w:val="0"/>
      <w:divBdr>
        <w:top w:val="none" w:sz="0" w:space="0" w:color="auto"/>
        <w:left w:val="none" w:sz="0" w:space="0" w:color="auto"/>
        <w:bottom w:val="none" w:sz="0" w:space="0" w:color="auto"/>
        <w:right w:val="none" w:sz="0" w:space="0" w:color="auto"/>
      </w:divBdr>
    </w:div>
    <w:div w:id="1347829887">
      <w:bodyDiv w:val="1"/>
      <w:marLeft w:val="0"/>
      <w:marRight w:val="0"/>
      <w:marTop w:val="0"/>
      <w:marBottom w:val="0"/>
      <w:divBdr>
        <w:top w:val="none" w:sz="0" w:space="0" w:color="auto"/>
        <w:left w:val="none" w:sz="0" w:space="0" w:color="auto"/>
        <w:bottom w:val="none" w:sz="0" w:space="0" w:color="auto"/>
        <w:right w:val="none" w:sz="0" w:space="0" w:color="auto"/>
      </w:divBdr>
      <w:divsChild>
        <w:div w:id="586816337">
          <w:marLeft w:val="0"/>
          <w:marRight w:val="0"/>
          <w:marTop w:val="0"/>
          <w:marBottom w:val="0"/>
          <w:divBdr>
            <w:top w:val="none" w:sz="0" w:space="0" w:color="auto"/>
            <w:left w:val="none" w:sz="0" w:space="0" w:color="auto"/>
            <w:bottom w:val="none" w:sz="0" w:space="0" w:color="auto"/>
            <w:right w:val="none" w:sz="0" w:space="0" w:color="auto"/>
          </w:divBdr>
        </w:div>
        <w:div w:id="121117660">
          <w:marLeft w:val="0"/>
          <w:marRight w:val="0"/>
          <w:marTop w:val="0"/>
          <w:marBottom w:val="0"/>
          <w:divBdr>
            <w:top w:val="none" w:sz="0" w:space="0" w:color="auto"/>
            <w:left w:val="none" w:sz="0" w:space="0" w:color="auto"/>
            <w:bottom w:val="none" w:sz="0" w:space="0" w:color="auto"/>
            <w:right w:val="none" w:sz="0" w:space="0" w:color="auto"/>
          </w:divBdr>
        </w:div>
        <w:div w:id="1641493596">
          <w:marLeft w:val="0"/>
          <w:marRight w:val="0"/>
          <w:marTop w:val="0"/>
          <w:marBottom w:val="0"/>
          <w:divBdr>
            <w:top w:val="none" w:sz="0" w:space="0" w:color="auto"/>
            <w:left w:val="none" w:sz="0" w:space="0" w:color="auto"/>
            <w:bottom w:val="none" w:sz="0" w:space="0" w:color="auto"/>
            <w:right w:val="none" w:sz="0" w:space="0" w:color="auto"/>
          </w:divBdr>
        </w:div>
      </w:divsChild>
    </w:div>
    <w:div w:id="1407805189">
      <w:bodyDiv w:val="1"/>
      <w:marLeft w:val="0"/>
      <w:marRight w:val="0"/>
      <w:marTop w:val="0"/>
      <w:marBottom w:val="0"/>
      <w:divBdr>
        <w:top w:val="none" w:sz="0" w:space="0" w:color="auto"/>
        <w:left w:val="none" w:sz="0" w:space="0" w:color="auto"/>
        <w:bottom w:val="none" w:sz="0" w:space="0" w:color="auto"/>
        <w:right w:val="none" w:sz="0" w:space="0" w:color="auto"/>
      </w:divBdr>
      <w:divsChild>
        <w:div w:id="334696733">
          <w:marLeft w:val="0"/>
          <w:marRight w:val="0"/>
          <w:marTop w:val="0"/>
          <w:marBottom w:val="0"/>
          <w:divBdr>
            <w:top w:val="none" w:sz="0" w:space="0" w:color="auto"/>
            <w:left w:val="none" w:sz="0" w:space="0" w:color="auto"/>
            <w:bottom w:val="none" w:sz="0" w:space="0" w:color="auto"/>
            <w:right w:val="none" w:sz="0" w:space="0" w:color="auto"/>
          </w:divBdr>
        </w:div>
        <w:div w:id="302276703">
          <w:marLeft w:val="0"/>
          <w:marRight w:val="0"/>
          <w:marTop w:val="0"/>
          <w:marBottom w:val="0"/>
          <w:divBdr>
            <w:top w:val="none" w:sz="0" w:space="0" w:color="auto"/>
            <w:left w:val="none" w:sz="0" w:space="0" w:color="auto"/>
            <w:bottom w:val="none" w:sz="0" w:space="0" w:color="auto"/>
            <w:right w:val="none" w:sz="0" w:space="0" w:color="auto"/>
          </w:divBdr>
        </w:div>
      </w:divsChild>
    </w:div>
    <w:div w:id="1599025360">
      <w:bodyDiv w:val="1"/>
      <w:marLeft w:val="0"/>
      <w:marRight w:val="0"/>
      <w:marTop w:val="0"/>
      <w:marBottom w:val="0"/>
      <w:divBdr>
        <w:top w:val="none" w:sz="0" w:space="0" w:color="auto"/>
        <w:left w:val="none" w:sz="0" w:space="0" w:color="auto"/>
        <w:bottom w:val="none" w:sz="0" w:space="0" w:color="auto"/>
        <w:right w:val="none" w:sz="0" w:space="0" w:color="auto"/>
      </w:divBdr>
      <w:divsChild>
        <w:div w:id="1196044752">
          <w:marLeft w:val="0"/>
          <w:marRight w:val="0"/>
          <w:marTop w:val="0"/>
          <w:marBottom w:val="0"/>
          <w:divBdr>
            <w:top w:val="none" w:sz="0" w:space="0" w:color="auto"/>
            <w:left w:val="none" w:sz="0" w:space="0" w:color="auto"/>
            <w:bottom w:val="none" w:sz="0" w:space="0" w:color="auto"/>
            <w:right w:val="none" w:sz="0" w:space="0" w:color="auto"/>
          </w:divBdr>
        </w:div>
        <w:div w:id="204293299">
          <w:marLeft w:val="0"/>
          <w:marRight w:val="0"/>
          <w:marTop w:val="0"/>
          <w:marBottom w:val="0"/>
          <w:divBdr>
            <w:top w:val="none" w:sz="0" w:space="0" w:color="auto"/>
            <w:left w:val="none" w:sz="0" w:space="0" w:color="auto"/>
            <w:bottom w:val="none" w:sz="0" w:space="0" w:color="auto"/>
            <w:right w:val="none" w:sz="0" w:space="0" w:color="auto"/>
          </w:divBdr>
        </w:div>
        <w:div w:id="632561996">
          <w:marLeft w:val="0"/>
          <w:marRight w:val="0"/>
          <w:marTop w:val="0"/>
          <w:marBottom w:val="0"/>
          <w:divBdr>
            <w:top w:val="none" w:sz="0" w:space="0" w:color="auto"/>
            <w:left w:val="none" w:sz="0" w:space="0" w:color="auto"/>
            <w:bottom w:val="none" w:sz="0" w:space="0" w:color="auto"/>
            <w:right w:val="none" w:sz="0" w:space="0" w:color="auto"/>
          </w:divBdr>
        </w:div>
      </w:divsChild>
    </w:div>
    <w:div w:id="1899902385">
      <w:bodyDiv w:val="1"/>
      <w:marLeft w:val="0"/>
      <w:marRight w:val="0"/>
      <w:marTop w:val="0"/>
      <w:marBottom w:val="0"/>
      <w:divBdr>
        <w:top w:val="none" w:sz="0" w:space="0" w:color="auto"/>
        <w:left w:val="none" w:sz="0" w:space="0" w:color="auto"/>
        <w:bottom w:val="none" w:sz="0" w:space="0" w:color="auto"/>
        <w:right w:val="none" w:sz="0" w:space="0" w:color="auto"/>
      </w:divBdr>
      <w:divsChild>
        <w:div w:id="1646349875">
          <w:marLeft w:val="0"/>
          <w:marRight w:val="0"/>
          <w:marTop w:val="0"/>
          <w:marBottom w:val="0"/>
          <w:divBdr>
            <w:top w:val="none" w:sz="0" w:space="0" w:color="auto"/>
            <w:left w:val="none" w:sz="0" w:space="0" w:color="auto"/>
            <w:bottom w:val="none" w:sz="0" w:space="0" w:color="auto"/>
            <w:right w:val="none" w:sz="0" w:space="0" w:color="auto"/>
          </w:divBdr>
        </w:div>
        <w:div w:id="750659279">
          <w:marLeft w:val="0"/>
          <w:marRight w:val="0"/>
          <w:marTop w:val="0"/>
          <w:marBottom w:val="0"/>
          <w:divBdr>
            <w:top w:val="none" w:sz="0" w:space="0" w:color="auto"/>
            <w:left w:val="none" w:sz="0" w:space="0" w:color="auto"/>
            <w:bottom w:val="none" w:sz="0" w:space="0" w:color="auto"/>
            <w:right w:val="none" w:sz="0" w:space="0" w:color="auto"/>
          </w:divBdr>
        </w:div>
        <w:div w:id="1648709282">
          <w:marLeft w:val="0"/>
          <w:marRight w:val="0"/>
          <w:marTop w:val="0"/>
          <w:marBottom w:val="0"/>
          <w:divBdr>
            <w:top w:val="none" w:sz="0" w:space="0" w:color="auto"/>
            <w:left w:val="none" w:sz="0" w:space="0" w:color="auto"/>
            <w:bottom w:val="none" w:sz="0" w:space="0" w:color="auto"/>
            <w:right w:val="none" w:sz="0" w:space="0" w:color="auto"/>
          </w:divBdr>
        </w:div>
      </w:divsChild>
    </w:div>
    <w:div w:id="2067292378">
      <w:bodyDiv w:val="1"/>
      <w:marLeft w:val="0"/>
      <w:marRight w:val="0"/>
      <w:marTop w:val="0"/>
      <w:marBottom w:val="0"/>
      <w:divBdr>
        <w:top w:val="none" w:sz="0" w:space="0" w:color="auto"/>
        <w:left w:val="none" w:sz="0" w:space="0" w:color="auto"/>
        <w:bottom w:val="none" w:sz="0" w:space="0" w:color="auto"/>
        <w:right w:val="none" w:sz="0" w:space="0" w:color="auto"/>
      </w:divBdr>
      <w:divsChild>
        <w:div w:id="2133668156">
          <w:marLeft w:val="0"/>
          <w:marRight w:val="0"/>
          <w:marTop w:val="0"/>
          <w:marBottom w:val="0"/>
          <w:divBdr>
            <w:top w:val="none" w:sz="0" w:space="0" w:color="auto"/>
            <w:left w:val="none" w:sz="0" w:space="0" w:color="auto"/>
            <w:bottom w:val="none" w:sz="0" w:space="0" w:color="auto"/>
            <w:right w:val="none" w:sz="0" w:space="0" w:color="auto"/>
          </w:divBdr>
        </w:div>
        <w:div w:id="1737388796">
          <w:marLeft w:val="0"/>
          <w:marRight w:val="0"/>
          <w:marTop w:val="0"/>
          <w:marBottom w:val="0"/>
          <w:divBdr>
            <w:top w:val="none" w:sz="0" w:space="0" w:color="auto"/>
            <w:left w:val="none" w:sz="0" w:space="0" w:color="auto"/>
            <w:bottom w:val="none" w:sz="0" w:space="0" w:color="auto"/>
            <w:right w:val="none" w:sz="0" w:space="0" w:color="auto"/>
          </w:divBdr>
        </w:div>
        <w:div w:id="1489901803">
          <w:marLeft w:val="0"/>
          <w:marRight w:val="0"/>
          <w:marTop w:val="0"/>
          <w:marBottom w:val="0"/>
          <w:divBdr>
            <w:top w:val="none" w:sz="0" w:space="0" w:color="auto"/>
            <w:left w:val="none" w:sz="0" w:space="0" w:color="auto"/>
            <w:bottom w:val="none" w:sz="0" w:space="0" w:color="auto"/>
            <w:right w:val="none" w:sz="0" w:space="0" w:color="auto"/>
          </w:divBdr>
        </w:div>
        <w:div w:id="1809122766">
          <w:marLeft w:val="0"/>
          <w:marRight w:val="0"/>
          <w:marTop w:val="0"/>
          <w:marBottom w:val="0"/>
          <w:divBdr>
            <w:top w:val="none" w:sz="0" w:space="0" w:color="auto"/>
            <w:left w:val="none" w:sz="0" w:space="0" w:color="auto"/>
            <w:bottom w:val="none" w:sz="0" w:space="0" w:color="auto"/>
            <w:right w:val="none" w:sz="0" w:space="0" w:color="auto"/>
          </w:divBdr>
        </w:div>
        <w:div w:id="645400878">
          <w:marLeft w:val="0"/>
          <w:marRight w:val="0"/>
          <w:marTop w:val="0"/>
          <w:marBottom w:val="0"/>
          <w:divBdr>
            <w:top w:val="none" w:sz="0" w:space="0" w:color="auto"/>
            <w:left w:val="none" w:sz="0" w:space="0" w:color="auto"/>
            <w:bottom w:val="none" w:sz="0" w:space="0" w:color="auto"/>
            <w:right w:val="none" w:sz="0" w:space="0" w:color="auto"/>
          </w:divBdr>
        </w:div>
        <w:div w:id="94346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3CE1-6ADF-4A34-B2E8-1B6FFC5E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Ben abdelghani</dc:creator>
  <cp:lastModifiedBy>Moncef</cp:lastModifiedBy>
  <cp:revision>2</cp:revision>
  <cp:lastPrinted>2022-05-18T06:57:00Z</cp:lastPrinted>
  <dcterms:created xsi:type="dcterms:W3CDTF">2022-05-19T07:56:00Z</dcterms:created>
  <dcterms:modified xsi:type="dcterms:W3CDTF">2022-05-19T07:56:00Z</dcterms:modified>
</cp:coreProperties>
</file>